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199246544"/>
        <w:docPartObj>
          <w:docPartGallery w:val="Cover Pages"/>
          <w:docPartUnique/>
        </w:docPartObj>
      </w:sdtPr>
      <w:sdtEndPr/>
      <w:sdtContent>
        <w:p w14:paraId="41AE44F6" w14:textId="2EB1E7A4" w:rsidR="00063BAC" w:rsidRDefault="00063BAC">
          <w:pPr>
            <w:pStyle w:val="Sinespaciado"/>
          </w:pPr>
          <w:r>
            <w:rPr>
              <w:noProof/>
            </w:rPr>
            <mc:AlternateContent>
              <mc:Choice Requires="wpg">
                <w:drawing>
                  <wp:anchor distT="0" distB="0" distL="114300" distR="114300" simplePos="0" relativeHeight="251659264" behindDoc="1" locked="0" layoutInCell="1" allowOverlap="1" wp14:anchorId="55985C98" wp14:editId="228115C8">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712"/>
                    <wp:effectExtent l="0" t="0" r="19050" b="7620"/>
                    <wp:wrapNone/>
                    <wp:docPr id="2" name="Grupo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3862B2DC" id="Grupo 2" o:spid="_x0000_s1026"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upo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78F31D0" wp14:editId="6B76A418">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2BEEA5" w14:textId="24882230" w:rsidR="00063BAC" w:rsidRDefault="00326DCF">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3BAC">
                                      <w:rPr>
                                        <w:color w:val="4472C4" w:themeColor="accent1"/>
                                        <w:sz w:val="26"/>
                                        <w:szCs w:val="26"/>
                                      </w:rPr>
                                      <w:t>JOSE ARTURO BUSTAMANTE LAZCANO</w:t>
                                    </w:r>
                                  </w:sdtContent>
                                </w:sdt>
                              </w:p>
                              <w:p w14:paraId="356F1BA7" w14:textId="77777777" w:rsidR="00063BAC" w:rsidRDefault="00326DCF">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63BAC">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78F31D0" id="_x0000_t202" coordsize="21600,21600" o:spt="202" path="m,l,21600r21600,l21600,xe">
                    <v:stroke joinstyle="miter"/>
                    <v:path gradientshapeok="t" o:connecttype="rect"/>
                  </v:shapetype>
                  <v:shape id="Cuadro de texto 32" o:spid="_x0000_s102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qWWsSFsCAAAtBQAADgAAAAAAAAAAAAAAAAAuAgAAZHJzL2Uyb0RvYy54bWxQSwEC&#10;LQAUAAYACAAAACEA0UvQbtkAAAAEAQAADwAAAAAAAAAAAAAAAAC1BAAAZHJzL2Rvd25yZXYueG1s&#10;UEsFBgAAAAAEAAQA8wAAALsFAAAAAA==&#10;" filled="f" stroked="f" strokeweight=".5pt">
                    <v:textbox style="mso-fit-shape-to-text:t" inset="0,0,0,0">
                      <w:txbxContent>
                        <w:p w14:paraId="492BEEA5" w14:textId="24882230" w:rsidR="00063BAC" w:rsidRDefault="00326DCF">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3BAC">
                                <w:rPr>
                                  <w:color w:val="4472C4" w:themeColor="accent1"/>
                                  <w:sz w:val="26"/>
                                  <w:szCs w:val="26"/>
                                </w:rPr>
                                <w:t>JOSE ARTURO BUSTAMANTE LAZCANO</w:t>
                              </w:r>
                            </w:sdtContent>
                          </w:sdt>
                        </w:p>
                        <w:p w14:paraId="356F1BA7" w14:textId="77777777" w:rsidR="00063BAC" w:rsidRDefault="00326DCF">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63BAC">
                                <w:rPr>
                                  <w:caps/>
                                  <w:color w:val="595959" w:themeColor="text1" w:themeTint="A6"/>
                                  <w:sz w:val="20"/>
                                  <w:szCs w:val="20"/>
                                  <w:lang w:val="es-ES"/>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1821B03" wp14:editId="37532A5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0C19E5" w14:textId="6927CFD6" w:rsidR="00063BAC" w:rsidRDefault="00326DCF">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63BAC">
                                      <w:rPr>
                                        <w:rFonts w:asciiTheme="majorHAnsi" w:eastAsiaTheme="majorEastAsia" w:hAnsiTheme="majorHAnsi" w:cstheme="majorBidi"/>
                                        <w:color w:val="262626" w:themeColor="text1" w:themeTint="D9"/>
                                        <w:sz w:val="72"/>
                                        <w:szCs w:val="72"/>
                                      </w:rPr>
                                      <w:t>Administración de Base de Datos</w:t>
                                    </w:r>
                                  </w:sdtContent>
                                </w:sdt>
                              </w:p>
                              <w:p w14:paraId="2C4A2FED" w14:textId="4D2D615D" w:rsidR="00063BAC" w:rsidRDefault="00326DCF">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63BAC">
                                      <w:rPr>
                                        <w:color w:val="404040" w:themeColor="text1" w:themeTint="BF"/>
                                        <w:sz w:val="36"/>
                                        <w:szCs w:val="36"/>
                                      </w:rPr>
                                      <w:t>Nombre del Alumno</w:t>
                                    </w:r>
                                  </w:sdtContent>
                                </w:sdt>
                              </w:p>
                              <w:p w14:paraId="60FD001B" w14:textId="5627A503" w:rsidR="00063BAC" w:rsidRDefault="00063BAC">
                                <w:pPr>
                                  <w:spacing w:before="120"/>
                                  <w:rPr>
                                    <w:color w:val="404040" w:themeColor="text1" w:themeTint="BF"/>
                                    <w:sz w:val="36"/>
                                    <w:szCs w:val="36"/>
                                  </w:rPr>
                                </w:pPr>
                                <w:r>
                                  <w:rPr>
                                    <w:color w:val="404040" w:themeColor="text1" w:themeTint="BF"/>
                                    <w:sz w:val="36"/>
                                    <w:szCs w:val="36"/>
                                  </w:rPr>
                                  <w:t>Semestre Enero -  Junio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1821B03" id="Cuadro de texto 1" o:spid="_x0000_s1027"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350C19E5" w14:textId="6927CFD6" w:rsidR="00063BAC" w:rsidRDefault="00326DCF">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63BAC">
                                <w:rPr>
                                  <w:rFonts w:asciiTheme="majorHAnsi" w:eastAsiaTheme="majorEastAsia" w:hAnsiTheme="majorHAnsi" w:cstheme="majorBidi"/>
                                  <w:color w:val="262626" w:themeColor="text1" w:themeTint="D9"/>
                                  <w:sz w:val="72"/>
                                  <w:szCs w:val="72"/>
                                </w:rPr>
                                <w:t>Administración de Base de Datos</w:t>
                              </w:r>
                            </w:sdtContent>
                          </w:sdt>
                        </w:p>
                        <w:p w14:paraId="2C4A2FED" w14:textId="4D2D615D" w:rsidR="00063BAC" w:rsidRDefault="00326DCF">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63BAC">
                                <w:rPr>
                                  <w:color w:val="404040" w:themeColor="text1" w:themeTint="BF"/>
                                  <w:sz w:val="36"/>
                                  <w:szCs w:val="36"/>
                                </w:rPr>
                                <w:t>Nombre del Alumno</w:t>
                              </w:r>
                            </w:sdtContent>
                          </w:sdt>
                        </w:p>
                        <w:p w14:paraId="60FD001B" w14:textId="5627A503" w:rsidR="00063BAC" w:rsidRDefault="00063BAC">
                          <w:pPr>
                            <w:spacing w:before="120"/>
                            <w:rPr>
                              <w:color w:val="404040" w:themeColor="text1" w:themeTint="BF"/>
                              <w:sz w:val="36"/>
                              <w:szCs w:val="36"/>
                            </w:rPr>
                          </w:pPr>
                          <w:r>
                            <w:rPr>
                              <w:color w:val="404040" w:themeColor="text1" w:themeTint="BF"/>
                              <w:sz w:val="36"/>
                              <w:szCs w:val="36"/>
                            </w:rPr>
                            <w:t>Semestre Enero -  Junio 2023</w:t>
                          </w:r>
                        </w:p>
                      </w:txbxContent>
                    </v:textbox>
                    <w10:wrap anchorx="page" anchory="page"/>
                  </v:shape>
                </w:pict>
              </mc:Fallback>
            </mc:AlternateContent>
          </w:r>
        </w:p>
        <w:p w14:paraId="1BBFEE59" w14:textId="0C8B324E" w:rsidR="00063BAC" w:rsidRDefault="00063BAC">
          <w:r>
            <w:br w:type="page"/>
          </w:r>
        </w:p>
      </w:sdtContent>
    </w:sdt>
    <w:sdt>
      <w:sdtPr>
        <w:rPr>
          <w:rFonts w:asciiTheme="minorHAnsi" w:eastAsiaTheme="minorHAnsi" w:hAnsiTheme="minorHAnsi" w:cstheme="minorBidi"/>
          <w:color w:val="auto"/>
          <w:sz w:val="22"/>
          <w:szCs w:val="22"/>
          <w:lang w:val="es-ES" w:eastAsia="en-US"/>
        </w:rPr>
        <w:id w:val="1901557265"/>
        <w:docPartObj>
          <w:docPartGallery w:val="Table of Contents"/>
          <w:docPartUnique/>
        </w:docPartObj>
      </w:sdtPr>
      <w:sdtEndPr>
        <w:rPr>
          <w:b/>
          <w:bCs/>
        </w:rPr>
      </w:sdtEndPr>
      <w:sdtContent>
        <w:p w14:paraId="371606B0" w14:textId="0F6F3760" w:rsidR="00063BAC" w:rsidRDefault="00063BAC">
          <w:pPr>
            <w:pStyle w:val="TtuloTDC"/>
          </w:pPr>
          <w:r>
            <w:rPr>
              <w:lang w:val="es-ES"/>
            </w:rPr>
            <w:t>Contenido</w:t>
          </w:r>
        </w:p>
        <w:p w14:paraId="389A7F94" w14:textId="1185350F" w:rsidR="0026047A" w:rsidRDefault="00063BAC">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30798132" w:history="1">
            <w:r w:rsidR="0026047A" w:rsidRPr="00FC2B68">
              <w:rPr>
                <w:rStyle w:val="Hipervnculo"/>
                <w:noProof/>
              </w:rPr>
              <w:t>Semana 1 – Unidad 1 - Perspectiva de la administración de base de</w:t>
            </w:r>
            <w:r w:rsidR="0026047A">
              <w:rPr>
                <w:noProof/>
                <w:webHidden/>
              </w:rPr>
              <w:tab/>
            </w:r>
            <w:r w:rsidR="0026047A">
              <w:rPr>
                <w:noProof/>
                <w:webHidden/>
              </w:rPr>
              <w:fldChar w:fldCharType="begin"/>
            </w:r>
            <w:r w:rsidR="0026047A">
              <w:rPr>
                <w:noProof/>
                <w:webHidden/>
              </w:rPr>
              <w:instrText xml:space="preserve"> PAGEREF _Toc130798132 \h </w:instrText>
            </w:r>
            <w:r w:rsidR="0026047A">
              <w:rPr>
                <w:noProof/>
                <w:webHidden/>
              </w:rPr>
            </w:r>
            <w:r w:rsidR="0026047A">
              <w:rPr>
                <w:noProof/>
                <w:webHidden/>
              </w:rPr>
              <w:fldChar w:fldCharType="separate"/>
            </w:r>
            <w:r w:rsidR="0026047A">
              <w:rPr>
                <w:noProof/>
                <w:webHidden/>
              </w:rPr>
              <w:t>4</w:t>
            </w:r>
            <w:r w:rsidR="0026047A">
              <w:rPr>
                <w:noProof/>
                <w:webHidden/>
              </w:rPr>
              <w:fldChar w:fldCharType="end"/>
            </w:r>
          </w:hyperlink>
        </w:p>
        <w:p w14:paraId="1A1D2C42" w14:textId="0F8E2A57" w:rsidR="0026047A" w:rsidRDefault="0026047A">
          <w:pPr>
            <w:pStyle w:val="TDC1"/>
            <w:tabs>
              <w:tab w:val="right" w:leader="dot" w:pos="8828"/>
            </w:tabs>
            <w:rPr>
              <w:rFonts w:eastAsiaTheme="minorEastAsia"/>
              <w:noProof/>
              <w:lang w:eastAsia="es-MX"/>
            </w:rPr>
          </w:pPr>
          <w:hyperlink w:anchor="_Toc130798133" w:history="1">
            <w:r w:rsidRPr="00FC2B68">
              <w:rPr>
                <w:rStyle w:val="Hipervnculo"/>
                <w:noProof/>
              </w:rPr>
              <w:t>Datos - Administrador de Base de Datos (DBA)</w:t>
            </w:r>
            <w:r>
              <w:rPr>
                <w:noProof/>
                <w:webHidden/>
              </w:rPr>
              <w:tab/>
            </w:r>
            <w:r>
              <w:rPr>
                <w:noProof/>
                <w:webHidden/>
              </w:rPr>
              <w:fldChar w:fldCharType="begin"/>
            </w:r>
            <w:r>
              <w:rPr>
                <w:noProof/>
                <w:webHidden/>
              </w:rPr>
              <w:instrText xml:space="preserve"> PAGEREF _Toc130798133 \h </w:instrText>
            </w:r>
            <w:r>
              <w:rPr>
                <w:noProof/>
                <w:webHidden/>
              </w:rPr>
            </w:r>
            <w:r>
              <w:rPr>
                <w:noProof/>
                <w:webHidden/>
              </w:rPr>
              <w:fldChar w:fldCharType="separate"/>
            </w:r>
            <w:r>
              <w:rPr>
                <w:noProof/>
                <w:webHidden/>
              </w:rPr>
              <w:t>4</w:t>
            </w:r>
            <w:r>
              <w:rPr>
                <w:noProof/>
                <w:webHidden/>
              </w:rPr>
              <w:fldChar w:fldCharType="end"/>
            </w:r>
          </w:hyperlink>
        </w:p>
        <w:p w14:paraId="6C379699" w14:textId="2578CD32" w:rsidR="0026047A" w:rsidRDefault="0026047A">
          <w:pPr>
            <w:pStyle w:val="TDC2"/>
            <w:tabs>
              <w:tab w:val="right" w:leader="dot" w:pos="8828"/>
            </w:tabs>
            <w:rPr>
              <w:rFonts w:eastAsiaTheme="minorEastAsia"/>
              <w:noProof/>
              <w:lang w:eastAsia="es-MX"/>
            </w:rPr>
          </w:pPr>
          <w:hyperlink w:anchor="_Toc130798134" w:history="1">
            <w:r w:rsidRPr="00FC2B68">
              <w:rPr>
                <w:rStyle w:val="Hipervnculo"/>
                <w:noProof/>
              </w:rPr>
              <w:t>Contenido Sesión 1 - Evaluación Diagnóstica.</w:t>
            </w:r>
            <w:r>
              <w:rPr>
                <w:noProof/>
                <w:webHidden/>
              </w:rPr>
              <w:tab/>
            </w:r>
            <w:r>
              <w:rPr>
                <w:noProof/>
                <w:webHidden/>
              </w:rPr>
              <w:fldChar w:fldCharType="begin"/>
            </w:r>
            <w:r>
              <w:rPr>
                <w:noProof/>
                <w:webHidden/>
              </w:rPr>
              <w:instrText xml:space="preserve"> PAGEREF _Toc130798134 \h </w:instrText>
            </w:r>
            <w:r>
              <w:rPr>
                <w:noProof/>
                <w:webHidden/>
              </w:rPr>
            </w:r>
            <w:r>
              <w:rPr>
                <w:noProof/>
                <w:webHidden/>
              </w:rPr>
              <w:fldChar w:fldCharType="separate"/>
            </w:r>
            <w:r>
              <w:rPr>
                <w:noProof/>
                <w:webHidden/>
              </w:rPr>
              <w:t>4</w:t>
            </w:r>
            <w:r>
              <w:rPr>
                <w:noProof/>
                <w:webHidden/>
              </w:rPr>
              <w:fldChar w:fldCharType="end"/>
            </w:r>
          </w:hyperlink>
        </w:p>
        <w:p w14:paraId="2B995562" w14:textId="5A79D5BE" w:rsidR="0026047A" w:rsidRDefault="0026047A">
          <w:pPr>
            <w:pStyle w:val="TDC1"/>
            <w:tabs>
              <w:tab w:val="right" w:leader="dot" w:pos="8828"/>
            </w:tabs>
            <w:rPr>
              <w:rFonts w:eastAsiaTheme="minorEastAsia"/>
              <w:noProof/>
              <w:lang w:eastAsia="es-MX"/>
            </w:rPr>
          </w:pPr>
          <w:hyperlink w:anchor="_Toc130798135" w:history="1">
            <w:r w:rsidRPr="00FC2B68">
              <w:rPr>
                <w:rStyle w:val="Hipervnculo"/>
                <w:noProof/>
              </w:rPr>
              <w:t>Semana 1 – Unidad 1 - Perspectiva de la administración de base de</w:t>
            </w:r>
            <w:r>
              <w:rPr>
                <w:noProof/>
                <w:webHidden/>
              </w:rPr>
              <w:tab/>
            </w:r>
            <w:r>
              <w:rPr>
                <w:noProof/>
                <w:webHidden/>
              </w:rPr>
              <w:fldChar w:fldCharType="begin"/>
            </w:r>
            <w:r>
              <w:rPr>
                <w:noProof/>
                <w:webHidden/>
              </w:rPr>
              <w:instrText xml:space="preserve"> PAGEREF _Toc130798135 \h </w:instrText>
            </w:r>
            <w:r>
              <w:rPr>
                <w:noProof/>
                <w:webHidden/>
              </w:rPr>
            </w:r>
            <w:r>
              <w:rPr>
                <w:noProof/>
                <w:webHidden/>
              </w:rPr>
              <w:fldChar w:fldCharType="separate"/>
            </w:r>
            <w:r>
              <w:rPr>
                <w:noProof/>
                <w:webHidden/>
              </w:rPr>
              <w:t>5</w:t>
            </w:r>
            <w:r>
              <w:rPr>
                <w:noProof/>
                <w:webHidden/>
              </w:rPr>
              <w:fldChar w:fldCharType="end"/>
            </w:r>
          </w:hyperlink>
        </w:p>
        <w:p w14:paraId="346D565C" w14:textId="249DDC21" w:rsidR="0026047A" w:rsidRDefault="0026047A">
          <w:pPr>
            <w:pStyle w:val="TDC1"/>
            <w:tabs>
              <w:tab w:val="right" w:leader="dot" w:pos="8828"/>
            </w:tabs>
            <w:rPr>
              <w:rFonts w:eastAsiaTheme="minorEastAsia"/>
              <w:noProof/>
              <w:lang w:eastAsia="es-MX"/>
            </w:rPr>
          </w:pPr>
          <w:hyperlink w:anchor="_Toc130798136" w:history="1">
            <w:r w:rsidRPr="00FC2B68">
              <w:rPr>
                <w:rStyle w:val="Hipervnculo"/>
                <w:noProof/>
              </w:rPr>
              <w:t>Datos - Administrador de Base de Datos (DBA)</w:t>
            </w:r>
            <w:r>
              <w:rPr>
                <w:noProof/>
                <w:webHidden/>
              </w:rPr>
              <w:tab/>
            </w:r>
            <w:r>
              <w:rPr>
                <w:noProof/>
                <w:webHidden/>
              </w:rPr>
              <w:fldChar w:fldCharType="begin"/>
            </w:r>
            <w:r>
              <w:rPr>
                <w:noProof/>
                <w:webHidden/>
              </w:rPr>
              <w:instrText xml:space="preserve"> PAGEREF _Toc130798136 \h </w:instrText>
            </w:r>
            <w:r>
              <w:rPr>
                <w:noProof/>
                <w:webHidden/>
              </w:rPr>
            </w:r>
            <w:r>
              <w:rPr>
                <w:noProof/>
                <w:webHidden/>
              </w:rPr>
              <w:fldChar w:fldCharType="separate"/>
            </w:r>
            <w:r>
              <w:rPr>
                <w:noProof/>
                <w:webHidden/>
              </w:rPr>
              <w:t>5</w:t>
            </w:r>
            <w:r>
              <w:rPr>
                <w:noProof/>
                <w:webHidden/>
              </w:rPr>
              <w:fldChar w:fldCharType="end"/>
            </w:r>
          </w:hyperlink>
        </w:p>
        <w:p w14:paraId="6196E561" w14:textId="25B9012D" w:rsidR="0026047A" w:rsidRDefault="0026047A">
          <w:pPr>
            <w:pStyle w:val="TDC1"/>
            <w:tabs>
              <w:tab w:val="right" w:leader="dot" w:pos="8828"/>
            </w:tabs>
            <w:rPr>
              <w:rFonts w:eastAsiaTheme="minorEastAsia"/>
              <w:noProof/>
              <w:lang w:eastAsia="es-MX"/>
            </w:rPr>
          </w:pPr>
          <w:hyperlink w:anchor="_Toc130798137" w:history="1">
            <w:r w:rsidRPr="00FC2B68">
              <w:rPr>
                <w:rStyle w:val="Hipervnculo"/>
                <w:noProof/>
              </w:rPr>
              <w:t>Semana 1 – Unidad 1 - Perspectiva de la administración de base de</w:t>
            </w:r>
            <w:r>
              <w:rPr>
                <w:noProof/>
                <w:webHidden/>
              </w:rPr>
              <w:tab/>
            </w:r>
            <w:r>
              <w:rPr>
                <w:noProof/>
                <w:webHidden/>
              </w:rPr>
              <w:fldChar w:fldCharType="begin"/>
            </w:r>
            <w:r>
              <w:rPr>
                <w:noProof/>
                <w:webHidden/>
              </w:rPr>
              <w:instrText xml:space="preserve"> PAGEREF _Toc130798137 \h </w:instrText>
            </w:r>
            <w:r>
              <w:rPr>
                <w:noProof/>
                <w:webHidden/>
              </w:rPr>
            </w:r>
            <w:r>
              <w:rPr>
                <w:noProof/>
                <w:webHidden/>
              </w:rPr>
              <w:fldChar w:fldCharType="separate"/>
            </w:r>
            <w:r>
              <w:rPr>
                <w:noProof/>
                <w:webHidden/>
              </w:rPr>
              <w:t>6</w:t>
            </w:r>
            <w:r>
              <w:rPr>
                <w:noProof/>
                <w:webHidden/>
              </w:rPr>
              <w:fldChar w:fldCharType="end"/>
            </w:r>
          </w:hyperlink>
        </w:p>
        <w:p w14:paraId="74EAB1E5" w14:textId="3251A7F8" w:rsidR="0026047A" w:rsidRDefault="0026047A">
          <w:pPr>
            <w:pStyle w:val="TDC1"/>
            <w:tabs>
              <w:tab w:val="right" w:leader="dot" w:pos="8828"/>
            </w:tabs>
            <w:rPr>
              <w:rFonts w:eastAsiaTheme="minorEastAsia"/>
              <w:noProof/>
              <w:lang w:eastAsia="es-MX"/>
            </w:rPr>
          </w:pPr>
          <w:hyperlink w:anchor="_Toc130798138" w:history="1">
            <w:r w:rsidRPr="00FC2B68">
              <w:rPr>
                <w:rStyle w:val="Hipervnculo"/>
                <w:noProof/>
              </w:rPr>
              <w:t>Datos - Administrador de Base de Datos (DBA)</w:t>
            </w:r>
            <w:r>
              <w:rPr>
                <w:noProof/>
                <w:webHidden/>
              </w:rPr>
              <w:tab/>
            </w:r>
            <w:r>
              <w:rPr>
                <w:noProof/>
                <w:webHidden/>
              </w:rPr>
              <w:fldChar w:fldCharType="begin"/>
            </w:r>
            <w:r>
              <w:rPr>
                <w:noProof/>
                <w:webHidden/>
              </w:rPr>
              <w:instrText xml:space="preserve"> PAGEREF _Toc130798138 \h </w:instrText>
            </w:r>
            <w:r>
              <w:rPr>
                <w:noProof/>
                <w:webHidden/>
              </w:rPr>
            </w:r>
            <w:r>
              <w:rPr>
                <w:noProof/>
                <w:webHidden/>
              </w:rPr>
              <w:fldChar w:fldCharType="separate"/>
            </w:r>
            <w:r>
              <w:rPr>
                <w:noProof/>
                <w:webHidden/>
              </w:rPr>
              <w:t>6</w:t>
            </w:r>
            <w:r>
              <w:rPr>
                <w:noProof/>
                <w:webHidden/>
              </w:rPr>
              <w:fldChar w:fldCharType="end"/>
            </w:r>
          </w:hyperlink>
        </w:p>
        <w:p w14:paraId="6AB7A177" w14:textId="76F645BB" w:rsidR="0026047A" w:rsidRDefault="0026047A">
          <w:pPr>
            <w:pStyle w:val="TDC1"/>
            <w:tabs>
              <w:tab w:val="right" w:leader="dot" w:pos="8828"/>
            </w:tabs>
            <w:rPr>
              <w:rFonts w:eastAsiaTheme="minorEastAsia"/>
              <w:noProof/>
              <w:lang w:eastAsia="es-MX"/>
            </w:rPr>
          </w:pPr>
          <w:hyperlink w:anchor="_Toc130798139" w:history="1">
            <w:r w:rsidRPr="00FC2B68">
              <w:rPr>
                <w:rStyle w:val="Hipervnculo"/>
                <w:noProof/>
              </w:rPr>
              <w:t>Semana 2 – Unidad 1 - Perspectiva de la administración de base de</w:t>
            </w:r>
            <w:r>
              <w:rPr>
                <w:noProof/>
                <w:webHidden/>
              </w:rPr>
              <w:tab/>
            </w:r>
            <w:r>
              <w:rPr>
                <w:noProof/>
                <w:webHidden/>
              </w:rPr>
              <w:fldChar w:fldCharType="begin"/>
            </w:r>
            <w:r>
              <w:rPr>
                <w:noProof/>
                <w:webHidden/>
              </w:rPr>
              <w:instrText xml:space="preserve"> PAGEREF _Toc130798139 \h </w:instrText>
            </w:r>
            <w:r>
              <w:rPr>
                <w:noProof/>
                <w:webHidden/>
              </w:rPr>
            </w:r>
            <w:r>
              <w:rPr>
                <w:noProof/>
                <w:webHidden/>
              </w:rPr>
              <w:fldChar w:fldCharType="separate"/>
            </w:r>
            <w:r>
              <w:rPr>
                <w:noProof/>
                <w:webHidden/>
              </w:rPr>
              <w:t>7</w:t>
            </w:r>
            <w:r>
              <w:rPr>
                <w:noProof/>
                <w:webHidden/>
              </w:rPr>
              <w:fldChar w:fldCharType="end"/>
            </w:r>
          </w:hyperlink>
        </w:p>
        <w:p w14:paraId="21BA3510" w14:textId="0AEF4F53" w:rsidR="0026047A" w:rsidRDefault="0026047A">
          <w:pPr>
            <w:pStyle w:val="TDC1"/>
            <w:tabs>
              <w:tab w:val="right" w:leader="dot" w:pos="8828"/>
            </w:tabs>
            <w:rPr>
              <w:rFonts w:eastAsiaTheme="minorEastAsia"/>
              <w:noProof/>
              <w:lang w:eastAsia="es-MX"/>
            </w:rPr>
          </w:pPr>
          <w:hyperlink w:anchor="_Toc130798140" w:history="1">
            <w:r w:rsidRPr="00FC2B68">
              <w:rPr>
                <w:rStyle w:val="Hipervnculo"/>
                <w:noProof/>
              </w:rPr>
              <w:t>Datos - Administrador de Base de Datos (DBA)</w:t>
            </w:r>
            <w:r>
              <w:rPr>
                <w:noProof/>
                <w:webHidden/>
              </w:rPr>
              <w:tab/>
            </w:r>
            <w:r>
              <w:rPr>
                <w:noProof/>
                <w:webHidden/>
              </w:rPr>
              <w:fldChar w:fldCharType="begin"/>
            </w:r>
            <w:r>
              <w:rPr>
                <w:noProof/>
                <w:webHidden/>
              </w:rPr>
              <w:instrText xml:space="preserve"> PAGEREF _Toc130798140 \h </w:instrText>
            </w:r>
            <w:r>
              <w:rPr>
                <w:noProof/>
                <w:webHidden/>
              </w:rPr>
            </w:r>
            <w:r>
              <w:rPr>
                <w:noProof/>
                <w:webHidden/>
              </w:rPr>
              <w:fldChar w:fldCharType="separate"/>
            </w:r>
            <w:r>
              <w:rPr>
                <w:noProof/>
                <w:webHidden/>
              </w:rPr>
              <w:t>7</w:t>
            </w:r>
            <w:r>
              <w:rPr>
                <w:noProof/>
                <w:webHidden/>
              </w:rPr>
              <w:fldChar w:fldCharType="end"/>
            </w:r>
          </w:hyperlink>
        </w:p>
        <w:p w14:paraId="7F9270B0" w14:textId="6289AF70" w:rsidR="0026047A" w:rsidRDefault="0026047A">
          <w:pPr>
            <w:pStyle w:val="TDC1"/>
            <w:tabs>
              <w:tab w:val="right" w:leader="dot" w:pos="8828"/>
            </w:tabs>
            <w:rPr>
              <w:rFonts w:eastAsiaTheme="minorEastAsia"/>
              <w:noProof/>
              <w:lang w:eastAsia="es-MX"/>
            </w:rPr>
          </w:pPr>
          <w:hyperlink w:anchor="_Toc130798141" w:history="1">
            <w:r w:rsidRPr="00FC2B68">
              <w:rPr>
                <w:rStyle w:val="Hipervnculo"/>
                <w:noProof/>
              </w:rPr>
              <w:t>Semana 2 – Unidad 1 - Perspectiva de la administración de base de</w:t>
            </w:r>
            <w:r>
              <w:rPr>
                <w:noProof/>
                <w:webHidden/>
              </w:rPr>
              <w:tab/>
            </w:r>
            <w:r>
              <w:rPr>
                <w:noProof/>
                <w:webHidden/>
              </w:rPr>
              <w:fldChar w:fldCharType="begin"/>
            </w:r>
            <w:r>
              <w:rPr>
                <w:noProof/>
                <w:webHidden/>
              </w:rPr>
              <w:instrText xml:space="preserve"> PAGEREF _Toc130798141 \h </w:instrText>
            </w:r>
            <w:r>
              <w:rPr>
                <w:noProof/>
                <w:webHidden/>
              </w:rPr>
            </w:r>
            <w:r>
              <w:rPr>
                <w:noProof/>
                <w:webHidden/>
              </w:rPr>
              <w:fldChar w:fldCharType="separate"/>
            </w:r>
            <w:r>
              <w:rPr>
                <w:noProof/>
                <w:webHidden/>
              </w:rPr>
              <w:t>8</w:t>
            </w:r>
            <w:r>
              <w:rPr>
                <w:noProof/>
                <w:webHidden/>
              </w:rPr>
              <w:fldChar w:fldCharType="end"/>
            </w:r>
          </w:hyperlink>
        </w:p>
        <w:p w14:paraId="2FFA13E3" w14:textId="692BAF9F" w:rsidR="0026047A" w:rsidRDefault="0026047A">
          <w:pPr>
            <w:pStyle w:val="TDC1"/>
            <w:tabs>
              <w:tab w:val="right" w:leader="dot" w:pos="8828"/>
            </w:tabs>
            <w:rPr>
              <w:rFonts w:eastAsiaTheme="minorEastAsia"/>
              <w:noProof/>
              <w:lang w:eastAsia="es-MX"/>
            </w:rPr>
          </w:pPr>
          <w:hyperlink w:anchor="_Toc130798142" w:history="1">
            <w:r w:rsidRPr="00FC2B68">
              <w:rPr>
                <w:rStyle w:val="Hipervnculo"/>
                <w:noProof/>
              </w:rPr>
              <w:t>Datos - Administrador de Base de Datos (DBA)</w:t>
            </w:r>
            <w:r>
              <w:rPr>
                <w:noProof/>
                <w:webHidden/>
              </w:rPr>
              <w:tab/>
            </w:r>
            <w:r>
              <w:rPr>
                <w:noProof/>
                <w:webHidden/>
              </w:rPr>
              <w:fldChar w:fldCharType="begin"/>
            </w:r>
            <w:r>
              <w:rPr>
                <w:noProof/>
                <w:webHidden/>
              </w:rPr>
              <w:instrText xml:space="preserve"> PAGEREF _Toc130798142 \h </w:instrText>
            </w:r>
            <w:r>
              <w:rPr>
                <w:noProof/>
                <w:webHidden/>
              </w:rPr>
            </w:r>
            <w:r>
              <w:rPr>
                <w:noProof/>
                <w:webHidden/>
              </w:rPr>
              <w:fldChar w:fldCharType="separate"/>
            </w:r>
            <w:r>
              <w:rPr>
                <w:noProof/>
                <w:webHidden/>
              </w:rPr>
              <w:t>8</w:t>
            </w:r>
            <w:r>
              <w:rPr>
                <w:noProof/>
                <w:webHidden/>
              </w:rPr>
              <w:fldChar w:fldCharType="end"/>
            </w:r>
          </w:hyperlink>
        </w:p>
        <w:p w14:paraId="27D9C05C" w14:textId="1D13EE6D" w:rsidR="0026047A" w:rsidRDefault="0026047A">
          <w:pPr>
            <w:pStyle w:val="TDC1"/>
            <w:tabs>
              <w:tab w:val="right" w:leader="dot" w:pos="8828"/>
            </w:tabs>
            <w:rPr>
              <w:rFonts w:eastAsiaTheme="minorEastAsia"/>
              <w:noProof/>
              <w:lang w:eastAsia="es-MX"/>
            </w:rPr>
          </w:pPr>
          <w:hyperlink w:anchor="_Toc130798143" w:history="1">
            <w:r w:rsidRPr="00FC2B68">
              <w:rPr>
                <w:rStyle w:val="Hipervnculo"/>
                <w:noProof/>
              </w:rPr>
              <w:t>Semana 3 – Unidad 1 - Perspectiva de la administración de base de</w:t>
            </w:r>
            <w:r>
              <w:rPr>
                <w:noProof/>
                <w:webHidden/>
              </w:rPr>
              <w:tab/>
            </w:r>
            <w:r>
              <w:rPr>
                <w:noProof/>
                <w:webHidden/>
              </w:rPr>
              <w:fldChar w:fldCharType="begin"/>
            </w:r>
            <w:r>
              <w:rPr>
                <w:noProof/>
                <w:webHidden/>
              </w:rPr>
              <w:instrText xml:space="preserve"> PAGEREF _Toc130798143 \h </w:instrText>
            </w:r>
            <w:r>
              <w:rPr>
                <w:noProof/>
                <w:webHidden/>
              </w:rPr>
            </w:r>
            <w:r>
              <w:rPr>
                <w:noProof/>
                <w:webHidden/>
              </w:rPr>
              <w:fldChar w:fldCharType="separate"/>
            </w:r>
            <w:r>
              <w:rPr>
                <w:noProof/>
                <w:webHidden/>
              </w:rPr>
              <w:t>10</w:t>
            </w:r>
            <w:r>
              <w:rPr>
                <w:noProof/>
                <w:webHidden/>
              </w:rPr>
              <w:fldChar w:fldCharType="end"/>
            </w:r>
          </w:hyperlink>
        </w:p>
        <w:p w14:paraId="67B55B8B" w14:textId="519A7DDE" w:rsidR="0026047A" w:rsidRDefault="0026047A">
          <w:pPr>
            <w:pStyle w:val="TDC1"/>
            <w:tabs>
              <w:tab w:val="right" w:leader="dot" w:pos="8828"/>
            </w:tabs>
            <w:rPr>
              <w:rFonts w:eastAsiaTheme="minorEastAsia"/>
              <w:noProof/>
              <w:lang w:eastAsia="es-MX"/>
            </w:rPr>
          </w:pPr>
          <w:hyperlink w:anchor="_Toc130798144" w:history="1">
            <w:r w:rsidRPr="00FC2B68">
              <w:rPr>
                <w:rStyle w:val="Hipervnculo"/>
                <w:noProof/>
              </w:rPr>
              <w:t>Datos - Administrador de Base de Datos (DBA)</w:t>
            </w:r>
            <w:r>
              <w:rPr>
                <w:noProof/>
                <w:webHidden/>
              </w:rPr>
              <w:tab/>
            </w:r>
            <w:r>
              <w:rPr>
                <w:noProof/>
                <w:webHidden/>
              </w:rPr>
              <w:fldChar w:fldCharType="begin"/>
            </w:r>
            <w:r>
              <w:rPr>
                <w:noProof/>
                <w:webHidden/>
              </w:rPr>
              <w:instrText xml:space="preserve"> PAGEREF _Toc130798144 \h </w:instrText>
            </w:r>
            <w:r>
              <w:rPr>
                <w:noProof/>
                <w:webHidden/>
              </w:rPr>
            </w:r>
            <w:r>
              <w:rPr>
                <w:noProof/>
                <w:webHidden/>
              </w:rPr>
              <w:fldChar w:fldCharType="separate"/>
            </w:r>
            <w:r>
              <w:rPr>
                <w:noProof/>
                <w:webHidden/>
              </w:rPr>
              <w:t>10</w:t>
            </w:r>
            <w:r>
              <w:rPr>
                <w:noProof/>
                <w:webHidden/>
              </w:rPr>
              <w:fldChar w:fldCharType="end"/>
            </w:r>
          </w:hyperlink>
        </w:p>
        <w:p w14:paraId="3385C055" w14:textId="168C9660" w:rsidR="0026047A" w:rsidRDefault="0026047A">
          <w:pPr>
            <w:pStyle w:val="TDC1"/>
            <w:tabs>
              <w:tab w:val="right" w:leader="dot" w:pos="8828"/>
            </w:tabs>
            <w:rPr>
              <w:rFonts w:eastAsiaTheme="minorEastAsia"/>
              <w:noProof/>
              <w:lang w:eastAsia="es-MX"/>
            </w:rPr>
          </w:pPr>
          <w:hyperlink w:anchor="_Toc130798145" w:history="1">
            <w:r w:rsidRPr="00FC2B68">
              <w:rPr>
                <w:rStyle w:val="Hipervnculo"/>
                <w:noProof/>
              </w:rPr>
              <w:t>Semana 3 – Unidad 2 - Arquitectura e instalación del SGBD</w:t>
            </w:r>
            <w:r>
              <w:rPr>
                <w:noProof/>
                <w:webHidden/>
              </w:rPr>
              <w:tab/>
            </w:r>
            <w:r>
              <w:rPr>
                <w:noProof/>
                <w:webHidden/>
              </w:rPr>
              <w:fldChar w:fldCharType="begin"/>
            </w:r>
            <w:r>
              <w:rPr>
                <w:noProof/>
                <w:webHidden/>
              </w:rPr>
              <w:instrText xml:space="preserve"> PAGEREF _Toc130798145 \h </w:instrText>
            </w:r>
            <w:r>
              <w:rPr>
                <w:noProof/>
                <w:webHidden/>
              </w:rPr>
            </w:r>
            <w:r>
              <w:rPr>
                <w:noProof/>
                <w:webHidden/>
              </w:rPr>
              <w:fldChar w:fldCharType="separate"/>
            </w:r>
            <w:r>
              <w:rPr>
                <w:noProof/>
                <w:webHidden/>
              </w:rPr>
              <w:t>12</w:t>
            </w:r>
            <w:r>
              <w:rPr>
                <w:noProof/>
                <w:webHidden/>
              </w:rPr>
              <w:fldChar w:fldCharType="end"/>
            </w:r>
          </w:hyperlink>
        </w:p>
        <w:p w14:paraId="2D3058BE" w14:textId="62B6A937" w:rsidR="0026047A" w:rsidRDefault="0026047A">
          <w:pPr>
            <w:pStyle w:val="TDC1"/>
            <w:tabs>
              <w:tab w:val="right" w:leader="dot" w:pos="8828"/>
            </w:tabs>
            <w:rPr>
              <w:rFonts w:eastAsiaTheme="minorEastAsia"/>
              <w:noProof/>
              <w:lang w:eastAsia="es-MX"/>
            </w:rPr>
          </w:pPr>
          <w:hyperlink w:anchor="_Toc130798146" w:history="1">
            <w:r w:rsidRPr="00FC2B68">
              <w:rPr>
                <w:rStyle w:val="Hipervnculo"/>
                <w:noProof/>
              </w:rPr>
              <w:t>Contenido Sesión 8 – Estructura de memoria y procesos de la instancia.</w:t>
            </w:r>
            <w:r>
              <w:rPr>
                <w:noProof/>
                <w:webHidden/>
              </w:rPr>
              <w:tab/>
            </w:r>
            <w:r>
              <w:rPr>
                <w:noProof/>
                <w:webHidden/>
              </w:rPr>
              <w:fldChar w:fldCharType="begin"/>
            </w:r>
            <w:r>
              <w:rPr>
                <w:noProof/>
                <w:webHidden/>
              </w:rPr>
              <w:instrText xml:space="preserve"> PAGEREF _Toc130798146 \h </w:instrText>
            </w:r>
            <w:r>
              <w:rPr>
                <w:noProof/>
                <w:webHidden/>
              </w:rPr>
            </w:r>
            <w:r>
              <w:rPr>
                <w:noProof/>
                <w:webHidden/>
              </w:rPr>
              <w:fldChar w:fldCharType="separate"/>
            </w:r>
            <w:r>
              <w:rPr>
                <w:noProof/>
                <w:webHidden/>
              </w:rPr>
              <w:t>12</w:t>
            </w:r>
            <w:r>
              <w:rPr>
                <w:noProof/>
                <w:webHidden/>
              </w:rPr>
              <w:fldChar w:fldCharType="end"/>
            </w:r>
          </w:hyperlink>
        </w:p>
        <w:p w14:paraId="32C93F06" w14:textId="4CF4A111" w:rsidR="0026047A" w:rsidRDefault="0026047A">
          <w:pPr>
            <w:pStyle w:val="TDC1"/>
            <w:tabs>
              <w:tab w:val="right" w:leader="dot" w:pos="8828"/>
            </w:tabs>
            <w:rPr>
              <w:rFonts w:eastAsiaTheme="minorEastAsia"/>
              <w:noProof/>
              <w:lang w:eastAsia="es-MX"/>
            </w:rPr>
          </w:pPr>
          <w:hyperlink w:anchor="_Toc130798147" w:history="1">
            <w:r w:rsidRPr="00FC2B68">
              <w:rPr>
                <w:rStyle w:val="Hipervnculo"/>
                <w:noProof/>
              </w:rPr>
              <w:t>Semana 3 – Unidad 2 - Arquitectura e instalación del SGBD</w:t>
            </w:r>
            <w:r>
              <w:rPr>
                <w:noProof/>
                <w:webHidden/>
              </w:rPr>
              <w:tab/>
            </w:r>
            <w:r>
              <w:rPr>
                <w:noProof/>
                <w:webHidden/>
              </w:rPr>
              <w:fldChar w:fldCharType="begin"/>
            </w:r>
            <w:r>
              <w:rPr>
                <w:noProof/>
                <w:webHidden/>
              </w:rPr>
              <w:instrText xml:space="preserve"> PAGEREF _Toc130798147 \h </w:instrText>
            </w:r>
            <w:r>
              <w:rPr>
                <w:noProof/>
                <w:webHidden/>
              </w:rPr>
            </w:r>
            <w:r>
              <w:rPr>
                <w:noProof/>
                <w:webHidden/>
              </w:rPr>
              <w:fldChar w:fldCharType="separate"/>
            </w:r>
            <w:r>
              <w:rPr>
                <w:noProof/>
                <w:webHidden/>
              </w:rPr>
              <w:t>14</w:t>
            </w:r>
            <w:r>
              <w:rPr>
                <w:noProof/>
                <w:webHidden/>
              </w:rPr>
              <w:fldChar w:fldCharType="end"/>
            </w:r>
          </w:hyperlink>
        </w:p>
        <w:p w14:paraId="6D83A663" w14:textId="6578988A" w:rsidR="0026047A" w:rsidRDefault="0026047A">
          <w:pPr>
            <w:pStyle w:val="TDC1"/>
            <w:tabs>
              <w:tab w:val="right" w:leader="dot" w:pos="8828"/>
            </w:tabs>
            <w:rPr>
              <w:rFonts w:eastAsiaTheme="minorEastAsia"/>
              <w:noProof/>
              <w:lang w:eastAsia="es-MX"/>
            </w:rPr>
          </w:pPr>
          <w:hyperlink w:anchor="_Toc130798148" w:history="1">
            <w:r w:rsidRPr="00FC2B68">
              <w:rPr>
                <w:rStyle w:val="Hipervnculo"/>
                <w:noProof/>
              </w:rPr>
              <w:t>Contenido Sesión 8 – Estructura de memoria y procesos de la instancia - Agrupar y resumir los datos</w:t>
            </w:r>
            <w:r>
              <w:rPr>
                <w:noProof/>
                <w:webHidden/>
              </w:rPr>
              <w:tab/>
            </w:r>
            <w:r>
              <w:rPr>
                <w:noProof/>
                <w:webHidden/>
              </w:rPr>
              <w:fldChar w:fldCharType="begin"/>
            </w:r>
            <w:r>
              <w:rPr>
                <w:noProof/>
                <w:webHidden/>
              </w:rPr>
              <w:instrText xml:space="preserve"> PAGEREF _Toc130798148 \h </w:instrText>
            </w:r>
            <w:r>
              <w:rPr>
                <w:noProof/>
                <w:webHidden/>
              </w:rPr>
            </w:r>
            <w:r>
              <w:rPr>
                <w:noProof/>
                <w:webHidden/>
              </w:rPr>
              <w:fldChar w:fldCharType="separate"/>
            </w:r>
            <w:r>
              <w:rPr>
                <w:noProof/>
                <w:webHidden/>
              </w:rPr>
              <w:t>14</w:t>
            </w:r>
            <w:r>
              <w:rPr>
                <w:noProof/>
                <w:webHidden/>
              </w:rPr>
              <w:fldChar w:fldCharType="end"/>
            </w:r>
          </w:hyperlink>
        </w:p>
        <w:p w14:paraId="6E9322AB" w14:textId="7E97AEEB" w:rsidR="0026047A" w:rsidRDefault="0026047A">
          <w:pPr>
            <w:pStyle w:val="TDC1"/>
            <w:tabs>
              <w:tab w:val="right" w:leader="dot" w:pos="8828"/>
            </w:tabs>
            <w:rPr>
              <w:rFonts w:eastAsiaTheme="minorEastAsia"/>
              <w:noProof/>
              <w:lang w:eastAsia="es-MX"/>
            </w:rPr>
          </w:pPr>
          <w:hyperlink w:anchor="_Toc130798149" w:history="1">
            <w:r w:rsidRPr="00FC2B68">
              <w:rPr>
                <w:rStyle w:val="Hipervnculo"/>
                <w:noProof/>
              </w:rPr>
              <w:t>Semana 4 – Unidad 2 - Arquitectura e instalación del SGBD</w:t>
            </w:r>
            <w:r>
              <w:rPr>
                <w:noProof/>
                <w:webHidden/>
              </w:rPr>
              <w:tab/>
            </w:r>
            <w:r>
              <w:rPr>
                <w:noProof/>
                <w:webHidden/>
              </w:rPr>
              <w:fldChar w:fldCharType="begin"/>
            </w:r>
            <w:r>
              <w:rPr>
                <w:noProof/>
                <w:webHidden/>
              </w:rPr>
              <w:instrText xml:space="preserve"> PAGEREF _Toc130798149 \h </w:instrText>
            </w:r>
            <w:r>
              <w:rPr>
                <w:noProof/>
                <w:webHidden/>
              </w:rPr>
            </w:r>
            <w:r>
              <w:rPr>
                <w:noProof/>
                <w:webHidden/>
              </w:rPr>
              <w:fldChar w:fldCharType="separate"/>
            </w:r>
            <w:r>
              <w:rPr>
                <w:noProof/>
                <w:webHidden/>
              </w:rPr>
              <w:t>15</w:t>
            </w:r>
            <w:r>
              <w:rPr>
                <w:noProof/>
                <w:webHidden/>
              </w:rPr>
              <w:fldChar w:fldCharType="end"/>
            </w:r>
          </w:hyperlink>
        </w:p>
        <w:p w14:paraId="1DA5D9F5" w14:textId="260843A3" w:rsidR="0026047A" w:rsidRDefault="0026047A">
          <w:pPr>
            <w:pStyle w:val="TDC1"/>
            <w:tabs>
              <w:tab w:val="right" w:leader="dot" w:pos="8828"/>
            </w:tabs>
            <w:rPr>
              <w:rFonts w:eastAsiaTheme="minorEastAsia"/>
              <w:noProof/>
              <w:lang w:eastAsia="es-MX"/>
            </w:rPr>
          </w:pPr>
          <w:hyperlink w:anchor="_Toc130798150" w:history="1">
            <w:r w:rsidRPr="00FC2B68">
              <w:rPr>
                <w:rStyle w:val="Hipervnculo"/>
                <w:noProof/>
              </w:rPr>
              <w:t>Contenido Sesión 9 – Instalación y Configuración de SQL Server</w:t>
            </w:r>
            <w:r>
              <w:rPr>
                <w:noProof/>
                <w:webHidden/>
              </w:rPr>
              <w:tab/>
            </w:r>
            <w:r>
              <w:rPr>
                <w:noProof/>
                <w:webHidden/>
              </w:rPr>
              <w:fldChar w:fldCharType="begin"/>
            </w:r>
            <w:r>
              <w:rPr>
                <w:noProof/>
                <w:webHidden/>
              </w:rPr>
              <w:instrText xml:space="preserve"> PAGEREF _Toc130798150 \h </w:instrText>
            </w:r>
            <w:r>
              <w:rPr>
                <w:noProof/>
                <w:webHidden/>
              </w:rPr>
            </w:r>
            <w:r>
              <w:rPr>
                <w:noProof/>
                <w:webHidden/>
              </w:rPr>
              <w:fldChar w:fldCharType="separate"/>
            </w:r>
            <w:r>
              <w:rPr>
                <w:noProof/>
                <w:webHidden/>
              </w:rPr>
              <w:t>15</w:t>
            </w:r>
            <w:r>
              <w:rPr>
                <w:noProof/>
                <w:webHidden/>
              </w:rPr>
              <w:fldChar w:fldCharType="end"/>
            </w:r>
          </w:hyperlink>
        </w:p>
        <w:p w14:paraId="7EA74BC4" w14:textId="0FDAF4E6" w:rsidR="0026047A" w:rsidRDefault="0026047A">
          <w:pPr>
            <w:pStyle w:val="TDC1"/>
            <w:tabs>
              <w:tab w:val="right" w:leader="dot" w:pos="8828"/>
            </w:tabs>
            <w:rPr>
              <w:rFonts w:eastAsiaTheme="minorEastAsia"/>
              <w:noProof/>
              <w:lang w:eastAsia="es-MX"/>
            </w:rPr>
          </w:pPr>
          <w:hyperlink w:anchor="_Toc130798151" w:history="1">
            <w:r w:rsidRPr="00FC2B68">
              <w:rPr>
                <w:rStyle w:val="Hipervnculo"/>
                <w:noProof/>
              </w:rPr>
              <w:t>Semana 5 – Unidad 2 - Arquitectura e instalación del SGBD</w:t>
            </w:r>
            <w:r>
              <w:rPr>
                <w:noProof/>
                <w:webHidden/>
              </w:rPr>
              <w:tab/>
            </w:r>
            <w:r>
              <w:rPr>
                <w:noProof/>
                <w:webHidden/>
              </w:rPr>
              <w:fldChar w:fldCharType="begin"/>
            </w:r>
            <w:r>
              <w:rPr>
                <w:noProof/>
                <w:webHidden/>
              </w:rPr>
              <w:instrText xml:space="preserve"> PAGEREF _Toc130798151 \h </w:instrText>
            </w:r>
            <w:r>
              <w:rPr>
                <w:noProof/>
                <w:webHidden/>
              </w:rPr>
            </w:r>
            <w:r>
              <w:rPr>
                <w:noProof/>
                <w:webHidden/>
              </w:rPr>
              <w:fldChar w:fldCharType="separate"/>
            </w:r>
            <w:r>
              <w:rPr>
                <w:noProof/>
                <w:webHidden/>
              </w:rPr>
              <w:t>17</w:t>
            </w:r>
            <w:r>
              <w:rPr>
                <w:noProof/>
                <w:webHidden/>
              </w:rPr>
              <w:fldChar w:fldCharType="end"/>
            </w:r>
          </w:hyperlink>
        </w:p>
        <w:p w14:paraId="73128E25" w14:textId="60B5F429" w:rsidR="0026047A" w:rsidRDefault="0026047A">
          <w:pPr>
            <w:pStyle w:val="TDC1"/>
            <w:tabs>
              <w:tab w:val="right" w:leader="dot" w:pos="8828"/>
            </w:tabs>
            <w:rPr>
              <w:rFonts w:eastAsiaTheme="minorEastAsia"/>
              <w:noProof/>
              <w:lang w:eastAsia="es-MX"/>
            </w:rPr>
          </w:pPr>
          <w:hyperlink w:anchor="_Toc130798152" w:history="1">
            <w:r w:rsidRPr="00FC2B68">
              <w:rPr>
                <w:rStyle w:val="Hipervnculo"/>
                <w:noProof/>
              </w:rPr>
              <w:t>Contenido Sesión 10 – Base de datos AdventureWorks</w:t>
            </w:r>
            <w:r>
              <w:rPr>
                <w:noProof/>
                <w:webHidden/>
              </w:rPr>
              <w:tab/>
            </w:r>
            <w:r>
              <w:rPr>
                <w:noProof/>
                <w:webHidden/>
              </w:rPr>
              <w:fldChar w:fldCharType="begin"/>
            </w:r>
            <w:r>
              <w:rPr>
                <w:noProof/>
                <w:webHidden/>
              </w:rPr>
              <w:instrText xml:space="preserve"> PAGEREF _Toc130798152 \h </w:instrText>
            </w:r>
            <w:r>
              <w:rPr>
                <w:noProof/>
                <w:webHidden/>
              </w:rPr>
            </w:r>
            <w:r>
              <w:rPr>
                <w:noProof/>
                <w:webHidden/>
              </w:rPr>
              <w:fldChar w:fldCharType="separate"/>
            </w:r>
            <w:r>
              <w:rPr>
                <w:noProof/>
                <w:webHidden/>
              </w:rPr>
              <w:t>17</w:t>
            </w:r>
            <w:r>
              <w:rPr>
                <w:noProof/>
                <w:webHidden/>
              </w:rPr>
              <w:fldChar w:fldCharType="end"/>
            </w:r>
          </w:hyperlink>
        </w:p>
        <w:p w14:paraId="29E409AB" w14:textId="5CD3F36F" w:rsidR="0026047A" w:rsidRDefault="0026047A">
          <w:pPr>
            <w:pStyle w:val="TDC1"/>
            <w:tabs>
              <w:tab w:val="right" w:leader="dot" w:pos="8828"/>
            </w:tabs>
            <w:rPr>
              <w:rFonts w:eastAsiaTheme="minorEastAsia"/>
              <w:noProof/>
              <w:lang w:eastAsia="es-MX"/>
            </w:rPr>
          </w:pPr>
          <w:hyperlink w:anchor="_Toc130798153" w:history="1">
            <w:r w:rsidRPr="00FC2B68">
              <w:rPr>
                <w:rStyle w:val="Hipervnculo"/>
                <w:noProof/>
              </w:rPr>
              <w:t>Semana 5 – Unidad 2 - Arquitectura e instalación del SGBD</w:t>
            </w:r>
            <w:r>
              <w:rPr>
                <w:noProof/>
                <w:webHidden/>
              </w:rPr>
              <w:tab/>
            </w:r>
            <w:r>
              <w:rPr>
                <w:noProof/>
                <w:webHidden/>
              </w:rPr>
              <w:fldChar w:fldCharType="begin"/>
            </w:r>
            <w:r>
              <w:rPr>
                <w:noProof/>
                <w:webHidden/>
              </w:rPr>
              <w:instrText xml:space="preserve"> PAGEREF _Toc130798153 \h </w:instrText>
            </w:r>
            <w:r>
              <w:rPr>
                <w:noProof/>
                <w:webHidden/>
              </w:rPr>
            </w:r>
            <w:r>
              <w:rPr>
                <w:noProof/>
                <w:webHidden/>
              </w:rPr>
              <w:fldChar w:fldCharType="separate"/>
            </w:r>
            <w:r>
              <w:rPr>
                <w:noProof/>
                <w:webHidden/>
              </w:rPr>
              <w:t>18</w:t>
            </w:r>
            <w:r>
              <w:rPr>
                <w:noProof/>
                <w:webHidden/>
              </w:rPr>
              <w:fldChar w:fldCharType="end"/>
            </w:r>
          </w:hyperlink>
        </w:p>
        <w:p w14:paraId="2C53B213" w14:textId="2A079E94" w:rsidR="0026047A" w:rsidRDefault="0026047A">
          <w:pPr>
            <w:pStyle w:val="TDC1"/>
            <w:tabs>
              <w:tab w:val="right" w:leader="dot" w:pos="8828"/>
            </w:tabs>
            <w:rPr>
              <w:rFonts w:eastAsiaTheme="minorEastAsia"/>
              <w:noProof/>
              <w:lang w:eastAsia="es-MX"/>
            </w:rPr>
          </w:pPr>
          <w:hyperlink w:anchor="_Toc130798154" w:history="1">
            <w:r w:rsidRPr="00FC2B68">
              <w:rPr>
                <w:rStyle w:val="Hipervnculo"/>
                <w:noProof/>
              </w:rPr>
              <w:t>Contenido Sesión 11 – Base de datos AdventureWorks Queries</w:t>
            </w:r>
            <w:r>
              <w:rPr>
                <w:noProof/>
                <w:webHidden/>
              </w:rPr>
              <w:tab/>
            </w:r>
            <w:r>
              <w:rPr>
                <w:noProof/>
                <w:webHidden/>
              </w:rPr>
              <w:fldChar w:fldCharType="begin"/>
            </w:r>
            <w:r>
              <w:rPr>
                <w:noProof/>
                <w:webHidden/>
              </w:rPr>
              <w:instrText xml:space="preserve"> PAGEREF _Toc130798154 \h </w:instrText>
            </w:r>
            <w:r>
              <w:rPr>
                <w:noProof/>
                <w:webHidden/>
              </w:rPr>
            </w:r>
            <w:r>
              <w:rPr>
                <w:noProof/>
                <w:webHidden/>
              </w:rPr>
              <w:fldChar w:fldCharType="separate"/>
            </w:r>
            <w:r>
              <w:rPr>
                <w:noProof/>
                <w:webHidden/>
              </w:rPr>
              <w:t>18</w:t>
            </w:r>
            <w:r>
              <w:rPr>
                <w:noProof/>
                <w:webHidden/>
              </w:rPr>
              <w:fldChar w:fldCharType="end"/>
            </w:r>
          </w:hyperlink>
        </w:p>
        <w:p w14:paraId="21E34B49" w14:textId="7CECBC43" w:rsidR="0026047A" w:rsidRDefault="0026047A">
          <w:pPr>
            <w:pStyle w:val="TDC1"/>
            <w:tabs>
              <w:tab w:val="right" w:leader="dot" w:pos="8828"/>
            </w:tabs>
            <w:rPr>
              <w:rFonts w:eastAsiaTheme="minorEastAsia"/>
              <w:noProof/>
              <w:lang w:eastAsia="es-MX"/>
            </w:rPr>
          </w:pPr>
          <w:hyperlink w:anchor="_Toc130798155" w:history="1">
            <w:r w:rsidRPr="00FC2B68">
              <w:rPr>
                <w:rStyle w:val="Hipervnculo"/>
                <w:noProof/>
              </w:rPr>
              <w:t>Semana 5 – Unidad 2 - Arquitectura e instalación del SGBD</w:t>
            </w:r>
            <w:r>
              <w:rPr>
                <w:noProof/>
                <w:webHidden/>
              </w:rPr>
              <w:tab/>
            </w:r>
            <w:r>
              <w:rPr>
                <w:noProof/>
                <w:webHidden/>
              </w:rPr>
              <w:fldChar w:fldCharType="begin"/>
            </w:r>
            <w:r>
              <w:rPr>
                <w:noProof/>
                <w:webHidden/>
              </w:rPr>
              <w:instrText xml:space="preserve"> PAGEREF _Toc130798155 \h </w:instrText>
            </w:r>
            <w:r>
              <w:rPr>
                <w:noProof/>
                <w:webHidden/>
              </w:rPr>
            </w:r>
            <w:r>
              <w:rPr>
                <w:noProof/>
                <w:webHidden/>
              </w:rPr>
              <w:fldChar w:fldCharType="separate"/>
            </w:r>
            <w:r>
              <w:rPr>
                <w:noProof/>
                <w:webHidden/>
              </w:rPr>
              <w:t>19</w:t>
            </w:r>
            <w:r>
              <w:rPr>
                <w:noProof/>
                <w:webHidden/>
              </w:rPr>
              <w:fldChar w:fldCharType="end"/>
            </w:r>
          </w:hyperlink>
        </w:p>
        <w:p w14:paraId="27CBF4D4" w14:textId="32F79A0E" w:rsidR="0026047A" w:rsidRDefault="0026047A">
          <w:pPr>
            <w:pStyle w:val="TDC1"/>
            <w:tabs>
              <w:tab w:val="right" w:leader="dot" w:pos="8828"/>
            </w:tabs>
            <w:rPr>
              <w:rFonts w:eastAsiaTheme="minorEastAsia"/>
              <w:noProof/>
              <w:lang w:eastAsia="es-MX"/>
            </w:rPr>
          </w:pPr>
          <w:hyperlink w:anchor="_Toc130798156" w:history="1">
            <w:r w:rsidRPr="00FC2B68">
              <w:rPr>
                <w:rStyle w:val="Hipervnculo"/>
                <w:noProof/>
              </w:rPr>
              <w:t>Contenido Sesión 11 – Base de datos AdventureWorks Queries</w:t>
            </w:r>
            <w:r>
              <w:rPr>
                <w:noProof/>
                <w:webHidden/>
              </w:rPr>
              <w:tab/>
            </w:r>
            <w:r>
              <w:rPr>
                <w:noProof/>
                <w:webHidden/>
              </w:rPr>
              <w:fldChar w:fldCharType="begin"/>
            </w:r>
            <w:r>
              <w:rPr>
                <w:noProof/>
                <w:webHidden/>
              </w:rPr>
              <w:instrText xml:space="preserve"> PAGEREF _Toc130798156 \h </w:instrText>
            </w:r>
            <w:r>
              <w:rPr>
                <w:noProof/>
                <w:webHidden/>
              </w:rPr>
            </w:r>
            <w:r>
              <w:rPr>
                <w:noProof/>
                <w:webHidden/>
              </w:rPr>
              <w:fldChar w:fldCharType="separate"/>
            </w:r>
            <w:r>
              <w:rPr>
                <w:noProof/>
                <w:webHidden/>
              </w:rPr>
              <w:t>19</w:t>
            </w:r>
            <w:r>
              <w:rPr>
                <w:noProof/>
                <w:webHidden/>
              </w:rPr>
              <w:fldChar w:fldCharType="end"/>
            </w:r>
          </w:hyperlink>
        </w:p>
        <w:p w14:paraId="567C4387" w14:textId="7610C389" w:rsidR="0026047A" w:rsidRDefault="0026047A">
          <w:pPr>
            <w:pStyle w:val="TDC1"/>
            <w:tabs>
              <w:tab w:val="right" w:leader="dot" w:pos="8828"/>
            </w:tabs>
            <w:rPr>
              <w:rFonts w:eastAsiaTheme="minorEastAsia"/>
              <w:noProof/>
              <w:lang w:eastAsia="es-MX"/>
            </w:rPr>
          </w:pPr>
          <w:hyperlink w:anchor="_Toc130798157" w:history="1">
            <w:r w:rsidRPr="00FC2B68">
              <w:rPr>
                <w:rStyle w:val="Hipervnculo"/>
                <w:noProof/>
              </w:rPr>
              <w:t>Semana 5 – Unidad 2 - Arquitectura e instalación del SGBD</w:t>
            </w:r>
            <w:r>
              <w:rPr>
                <w:noProof/>
                <w:webHidden/>
              </w:rPr>
              <w:tab/>
            </w:r>
            <w:r>
              <w:rPr>
                <w:noProof/>
                <w:webHidden/>
              </w:rPr>
              <w:fldChar w:fldCharType="begin"/>
            </w:r>
            <w:r>
              <w:rPr>
                <w:noProof/>
                <w:webHidden/>
              </w:rPr>
              <w:instrText xml:space="preserve"> PAGEREF _Toc130798157 \h </w:instrText>
            </w:r>
            <w:r>
              <w:rPr>
                <w:noProof/>
                <w:webHidden/>
              </w:rPr>
            </w:r>
            <w:r>
              <w:rPr>
                <w:noProof/>
                <w:webHidden/>
              </w:rPr>
              <w:fldChar w:fldCharType="separate"/>
            </w:r>
            <w:r>
              <w:rPr>
                <w:noProof/>
                <w:webHidden/>
              </w:rPr>
              <w:t>21</w:t>
            </w:r>
            <w:r>
              <w:rPr>
                <w:noProof/>
                <w:webHidden/>
              </w:rPr>
              <w:fldChar w:fldCharType="end"/>
            </w:r>
          </w:hyperlink>
        </w:p>
        <w:p w14:paraId="78377C10" w14:textId="1EF32E1B" w:rsidR="0026047A" w:rsidRDefault="0026047A">
          <w:pPr>
            <w:pStyle w:val="TDC1"/>
            <w:tabs>
              <w:tab w:val="right" w:leader="dot" w:pos="8828"/>
            </w:tabs>
            <w:rPr>
              <w:rFonts w:eastAsiaTheme="minorEastAsia"/>
              <w:noProof/>
              <w:lang w:eastAsia="es-MX"/>
            </w:rPr>
          </w:pPr>
          <w:hyperlink w:anchor="_Toc130798158" w:history="1">
            <w:r w:rsidRPr="00FC2B68">
              <w:rPr>
                <w:rStyle w:val="Hipervnculo"/>
                <w:noProof/>
              </w:rPr>
              <w:t>Contenido Sesión 11 – Examen Unidad 2</w:t>
            </w:r>
            <w:r>
              <w:rPr>
                <w:noProof/>
                <w:webHidden/>
              </w:rPr>
              <w:tab/>
            </w:r>
            <w:r>
              <w:rPr>
                <w:noProof/>
                <w:webHidden/>
              </w:rPr>
              <w:fldChar w:fldCharType="begin"/>
            </w:r>
            <w:r>
              <w:rPr>
                <w:noProof/>
                <w:webHidden/>
              </w:rPr>
              <w:instrText xml:space="preserve"> PAGEREF _Toc130798158 \h </w:instrText>
            </w:r>
            <w:r>
              <w:rPr>
                <w:noProof/>
                <w:webHidden/>
              </w:rPr>
            </w:r>
            <w:r>
              <w:rPr>
                <w:noProof/>
                <w:webHidden/>
              </w:rPr>
              <w:fldChar w:fldCharType="separate"/>
            </w:r>
            <w:r>
              <w:rPr>
                <w:noProof/>
                <w:webHidden/>
              </w:rPr>
              <w:t>21</w:t>
            </w:r>
            <w:r>
              <w:rPr>
                <w:noProof/>
                <w:webHidden/>
              </w:rPr>
              <w:fldChar w:fldCharType="end"/>
            </w:r>
          </w:hyperlink>
        </w:p>
        <w:p w14:paraId="039F72D8" w14:textId="24021ACA" w:rsidR="0026047A" w:rsidRDefault="0026047A">
          <w:pPr>
            <w:pStyle w:val="TDC1"/>
            <w:tabs>
              <w:tab w:val="right" w:leader="dot" w:pos="8828"/>
            </w:tabs>
            <w:rPr>
              <w:rFonts w:eastAsiaTheme="minorEastAsia"/>
              <w:noProof/>
              <w:lang w:eastAsia="es-MX"/>
            </w:rPr>
          </w:pPr>
          <w:hyperlink w:anchor="_Toc130798159" w:history="1">
            <w:r w:rsidRPr="00FC2B68">
              <w:rPr>
                <w:rStyle w:val="Hipervnculo"/>
                <w:noProof/>
              </w:rPr>
              <w:t>Semana 5 – Unidad 3 - Configuración y administración del espacio en disco Contenido Sesión 12 – Espacio de Disco Duro</w:t>
            </w:r>
            <w:r>
              <w:rPr>
                <w:noProof/>
                <w:webHidden/>
              </w:rPr>
              <w:tab/>
            </w:r>
            <w:r>
              <w:rPr>
                <w:noProof/>
                <w:webHidden/>
              </w:rPr>
              <w:fldChar w:fldCharType="begin"/>
            </w:r>
            <w:r>
              <w:rPr>
                <w:noProof/>
                <w:webHidden/>
              </w:rPr>
              <w:instrText xml:space="preserve"> PAGEREF _Toc130798159 \h </w:instrText>
            </w:r>
            <w:r>
              <w:rPr>
                <w:noProof/>
                <w:webHidden/>
              </w:rPr>
            </w:r>
            <w:r>
              <w:rPr>
                <w:noProof/>
                <w:webHidden/>
              </w:rPr>
              <w:fldChar w:fldCharType="separate"/>
            </w:r>
            <w:r>
              <w:rPr>
                <w:noProof/>
                <w:webHidden/>
              </w:rPr>
              <w:t>23</w:t>
            </w:r>
            <w:r>
              <w:rPr>
                <w:noProof/>
                <w:webHidden/>
              </w:rPr>
              <w:fldChar w:fldCharType="end"/>
            </w:r>
          </w:hyperlink>
        </w:p>
        <w:p w14:paraId="170573DB" w14:textId="186E9F9E" w:rsidR="0026047A" w:rsidRDefault="0026047A">
          <w:pPr>
            <w:pStyle w:val="TDC1"/>
            <w:tabs>
              <w:tab w:val="right" w:leader="dot" w:pos="8828"/>
            </w:tabs>
            <w:rPr>
              <w:rFonts w:eastAsiaTheme="minorEastAsia"/>
              <w:noProof/>
              <w:lang w:eastAsia="es-MX"/>
            </w:rPr>
          </w:pPr>
          <w:hyperlink w:anchor="_Toc130798160" w:history="1">
            <w:r w:rsidRPr="00FC2B68">
              <w:rPr>
                <w:rStyle w:val="Hipervnculo"/>
                <w:noProof/>
              </w:rPr>
              <w:t>Semana 6 – Unidad 3 - Configuración y administración del espacio en disco Contenido Sesión 13 – Supervisar el uso del disco</w:t>
            </w:r>
            <w:r>
              <w:rPr>
                <w:noProof/>
                <w:webHidden/>
              </w:rPr>
              <w:tab/>
            </w:r>
            <w:r>
              <w:rPr>
                <w:noProof/>
                <w:webHidden/>
              </w:rPr>
              <w:fldChar w:fldCharType="begin"/>
            </w:r>
            <w:r>
              <w:rPr>
                <w:noProof/>
                <w:webHidden/>
              </w:rPr>
              <w:instrText xml:space="preserve"> PAGEREF _Toc130798160 \h </w:instrText>
            </w:r>
            <w:r>
              <w:rPr>
                <w:noProof/>
                <w:webHidden/>
              </w:rPr>
            </w:r>
            <w:r>
              <w:rPr>
                <w:noProof/>
                <w:webHidden/>
              </w:rPr>
              <w:fldChar w:fldCharType="separate"/>
            </w:r>
            <w:r>
              <w:rPr>
                <w:noProof/>
                <w:webHidden/>
              </w:rPr>
              <w:t>25</w:t>
            </w:r>
            <w:r>
              <w:rPr>
                <w:noProof/>
                <w:webHidden/>
              </w:rPr>
              <w:fldChar w:fldCharType="end"/>
            </w:r>
          </w:hyperlink>
        </w:p>
        <w:p w14:paraId="473A528E" w14:textId="18E8A227" w:rsidR="0026047A" w:rsidRDefault="0026047A">
          <w:pPr>
            <w:pStyle w:val="TDC1"/>
            <w:tabs>
              <w:tab w:val="right" w:leader="dot" w:pos="8828"/>
            </w:tabs>
            <w:rPr>
              <w:rFonts w:eastAsiaTheme="minorEastAsia"/>
              <w:noProof/>
              <w:lang w:eastAsia="es-MX"/>
            </w:rPr>
          </w:pPr>
          <w:hyperlink w:anchor="_Toc130798161" w:history="1">
            <w:r w:rsidRPr="00FC2B68">
              <w:rPr>
                <w:rStyle w:val="Hipervnculo"/>
                <w:noProof/>
              </w:rPr>
              <w:t>Semana 7 – Unidad 3 - Configuración y administración del espacio en disco Contenido Sesión 14 – Examen unidad 3.</w:t>
            </w:r>
            <w:r>
              <w:rPr>
                <w:noProof/>
                <w:webHidden/>
              </w:rPr>
              <w:tab/>
            </w:r>
            <w:r>
              <w:rPr>
                <w:noProof/>
                <w:webHidden/>
              </w:rPr>
              <w:fldChar w:fldCharType="begin"/>
            </w:r>
            <w:r>
              <w:rPr>
                <w:noProof/>
                <w:webHidden/>
              </w:rPr>
              <w:instrText xml:space="preserve"> PAGEREF _Toc130798161 \h </w:instrText>
            </w:r>
            <w:r>
              <w:rPr>
                <w:noProof/>
                <w:webHidden/>
              </w:rPr>
            </w:r>
            <w:r>
              <w:rPr>
                <w:noProof/>
                <w:webHidden/>
              </w:rPr>
              <w:fldChar w:fldCharType="separate"/>
            </w:r>
            <w:r>
              <w:rPr>
                <w:noProof/>
                <w:webHidden/>
              </w:rPr>
              <w:t>30</w:t>
            </w:r>
            <w:r>
              <w:rPr>
                <w:noProof/>
                <w:webHidden/>
              </w:rPr>
              <w:fldChar w:fldCharType="end"/>
            </w:r>
          </w:hyperlink>
        </w:p>
        <w:p w14:paraId="237DDBB1" w14:textId="07DD3358" w:rsidR="0026047A" w:rsidRDefault="0026047A">
          <w:pPr>
            <w:pStyle w:val="TDC1"/>
            <w:tabs>
              <w:tab w:val="right" w:leader="dot" w:pos="8828"/>
            </w:tabs>
            <w:rPr>
              <w:rFonts w:eastAsiaTheme="minorEastAsia"/>
              <w:noProof/>
              <w:lang w:eastAsia="es-MX"/>
            </w:rPr>
          </w:pPr>
          <w:hyperlink w:anchor="_Toc130798162" w:history="1">
            <w:r w:rsidRPr="00FC2B68">
              <w:rPr>
                <w:rStyle w:val="Hipervnculo"/>
                <w:noProof/>
              </w:rPr>
              <w:t>Seman</w:t>
            </w:r>
            <w:r w:rsidRPr="00FC2B68">
              <w:rPr>
                <w:rStyle w:val="Hipervnculo"/>
                <w:noProof/>
              </w:rPr>
              <w:t>a</w:t>
            </w:r>
            <w:r w:rsidRPr="00FC2B68">
              <w:rPr>
                <w:rStyle w:val="Hipervnculo"/>
                <w:noProof/>
              </w:rPr>
              <w:t xml:space="preserve"> 8 – Unidad 4 - Operación y Mantenimiento Contenido Sesión 15 – Archivos log del SGBD.</w:t>
            </w:r>
            <w:r>
              <w:rPr>
                <w:noProof/>
                <w:webHidden/>
              </w:rPr>
              <w:tab/>
            </w:r>
            <w:r>
              <w:rPr>
                <w:noProof/>
                <w:webHidden/>
              </w:rPr>
              <w:fldChar w:fldCharType="begin"/>
            </w:r>
            <w:r>
              <w:rPr>
                <w:noProof/>
                <w:webHidden/>
              </w:rPr>
              <w:instrText xml:space="preserve"> PAGEREF _Toc130798162 \h </w:instrText>
            </w:r>
            <w:r>
              <w:rPr>
                <w:noProof/>
                <w:webHidden/>
              </w:rPr>
            </w:r>
            <w:r>
              <w:rPr>
                <w:noProof/>
                <w:webHidden/>
              </w:rPr>
              <w:fldChar w:fldCharType="separate"/>
            </w:r>
            <w:r>
              <w:rPr>
                <w:noProof/>
                <w:webHidden/>
              </w:rPr>
              <w:t>45</w:t>
            </w:r>
            <w:r>
              <w:rPr>
                <w:noProof/>
                <w:webHidden/>
              </w:rPr>
              <w:fldChar w:fldCharType="end"/>
            </w:r>
          </w:hyperlink>
        </w:p>
        <w:p w14:paraId="2E61E16E" w14:textId="31D3BFDF" w:rsidR="0026047A" w:rsidRDefault="0026047A">
          <w:pPr>
            <w:pStyle w:val="TDC1"/>
            <w:tabs>
              <w:tab w:val="right" w:leader="dot" w:pos="8828"/>
            </w:tabs>
            <w:rPr>
              <w:rFonts w:eastAsiaTheme="minorEastAsia"/>
              <w:noProof/>
              <w:lang w:eastAsia="es-MX"/>
            </w:rPr>
          </w:pPr>
          <w:hyperlink w:anchor="_Toc130798163" w:history="1">
            <w:r w:rsidRPr="00FC2B68">
              <w:rPr>
                <w:rStyle w:val="Hipervnculo"/>
                <w:noProof/>
              </w:rPr>
              <w:t>Definición de los modos de operación de un SGBD.</w:t>
            </w:r>
            <w:r w:rsidRPr="00FC2B68">
              <w:rPr>
                <w:rStyle w:val="Hipervnculo"/>
                <w:noProof/>
              </w:rPr>
              <w:drawing>
                <wp:inline distT="0" distB="0" distL="0" distR="0" wp14:anchorId="3009B259" wp14:editId="7F0BD24D">
                  <wp:extent cx="5612130" cy="3156585"/>
                  <wp:effectExtent l="0" t="0" r="7620" b="571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6585"/>
                          </a:xfrm>
                          <a:prstGeom prst="rect">
                            <a:avLst/>
                          </a:prstGeom>
                        </pic:spPr>
                      </pic:pic>
                    </a:graphicData>
                  </a:graphic>
                </wp:inline>
              </w:drawing>
            </w:r>
            <w:r w:rsidRPr="00FC2B68">
              <w:rPr>
                <w:rStyle w:val="Hipervnculo"/>
                <w:noProof/>
              </w:rPr>
              <w:t xml:space="preserve"> </w:t>
            </w:r>
            <w:r w:rsidRPr="00FC2B68">
              <w:rPr>
                <w:rStyle w:val="Hipervnculo"/>
                <w:noProof/>
              </w:rPr>
              <w:drawing>
                <wp:inline distT="0" distB="0" distL="0" distR="0" wp14:anchorId="038FC93D" wp14:editId="3E27E6FA">
                  <wp:extent cx="5612130" cy="3156585"/>
                  <wp:effectExtent l="0" t="0" r="7620" b="5715"/>
                  <wp:docPr id="82" name="Imagen 8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10;&#10;Descripción generada automáticamente"/>
                          <pic:cNvPicPr/>
                        </pic:nvPicPr>
                        <pic:blipFill>
                          <a:blip r:embed="rId8"/>
                          <a:stretch>
                            <a:fillRect/>
                          </a:stretch>
                        </pic:blipFill>
                        <pic:spPr>
                          <a:xfrm>
                            <a:off x="0" y="0"/>
                            <a:ext cx="5612130" cy="315658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_Toc130798163 \h </w:instrText>
            </w:r>
            <w:r>
              <w:rPr>
                <w:noProof/>
                <w:webHidden/>
              </w:rPr>
            </w:r>
            <w:r>
              <w:rPr>
                <w:noProof/>
                <w:webHidden/>
              </w:rPr>
              <w:fldChar w:fldCharType="separate"/>
            </w:r>
            <w:r>
              <w:rPr>
                <w:noProof/>
                <w:webHidden/>
              </w:rPr>
              <w:t>47</w:t>
            </w:r>
            <w:r>
              <w:rPr>
                <w:noProof/>
                <w:webHidden/>
              </w:rPr>
              <w:fldChar w:fldCharType="end"/>
            </w:r>
          </w:hyperlink>
        </w:p>
        <w:p w14:paraId="7C12016A" w14:textId="3232AF6B" w:rsidR="0026047A" w:rsidRDefault="0026047A">
          <w:pPr>
            <w:pStyle w:val="TDC1"/>
            <w:tabs>
              <w:tab w:val="right" w:leader="dot" w:pos="8828"/>
            </w:tabs>
            <w:rPr>
              <w:rFonts w:eastAsiaTheme="minorEastAsia"/>
              <w:noProof/>
              <w:lang w:eastAsia="es-MX"/>
            </w:rPr>
          </w:pPr>
          <w:hyperlink w:anchor="_Toc130798164" w:history="1">
            <w:r w:rsidRPr="00FC2B68">
              <w:rPr>
                <w:rStyle w:val="Hipervnculo"/>
                <w:noProof/>
              </w:rPr>
              <w:t>Semana 8 – Unidad 4 - Operación y Mantenimiento Contenido Sesión 16, 17 – Definición de los modos de operación de un SGBD.</w:t>
            </w:r>
            <w:r>
              <w:rPr>
                <w:noProof/>
                <w:webHidden/>
              </w:rPr>
              <w:tab/>
            </w:r>
            <w:r>
              <w:rPr>
                <w:noProof/>
                <w:webHidden/>
              </w:rPr>
              <w:fldChar w:fldCharType="begin"/>
            </w:r>
            <w:r>
              <w:rPr>
                <w:noProof/>
                <w:webHidden/>
              </w:rPr>
              <w:instrText xml:space="preserve"> PAGEREF _Toc130798164 \h </w:instrText>
            </w:r>
            <w:r>
              <w:rPr>
                <w:noProof/>
                <w:webHidden/>
              </w:rPr>
            </w:r>
            <w:r>
              <w:rPr>
                <w:noProof/>
                <w:webHidden/>
              </w:rPr>
              <w:fldChar w:fldCharType="separate"/>
            </w:r>
            <w:r>
              <w:rPr>
                <w:noProof/>
                <w:webHidden/>
              </w:rPr>
              <w:t>48</w:t>
            </w:r>
            <w:r>
              <w:rPr>
                <w:noProof/>
                <w:webHidden/>
              </w:rPr>
              <w:fldChar w:fldCharType="end"/>
            </w:r>
          </w:hyperlink>
        </w:p>
        <w:p w14:paraId="630B6EE5" w14:textId="59CD3226" w:rsidR="00063BAC" w:rsidRDefault="00063BAC">
          <w:r>
            <w:rPr>
              <w:b/>
              <w:bCs/>
              <w:lang w:val="es-ES"/>
            </w:rPr>
            <w:fldChar w:fldCharType="end"/>
          </w:r>
        </w:p>
      </w:sdtContent>
    </w:sdt>
    <w:p w14:paraId="4C3FEF23" w14:textId="49F24CFD" w:rsidR="00063BAC" w:rsidRDefault="00063BAC">
      <w:r>
        <w:lastRenderedPageBreak/>
        <w:br w:type="page"/>
      </w:r>
    </w:p>
    <w:p w14:paraId="734B797C" w14:textId="77777777" w:rsidR="00063BAC" w:rsidRDefault="00063BAC" w:rsidP="00063BAC">
      <w:pPr>
        <w:pStyle w:val="Ttulo1"/>
      </w:pPr>
      <w:bookmarkStart w:id="0" w:name="_Toc130798132"/>
      <w:r>
        <w:lastRenderedPageBreak/>
        <w:t>Semana 1 – Unidad 1 - Perspectiva de la administración de base de</w:t>
      </w:r>
      <w:bookmarkEnd w:id="0"/>
    </w:p>
    <w:p w14:paraId="6F806B23" w14:textId="46BE64A1" w:rsidR="002760C5" w:rsidRDefault="00063BAC" w:rsidP="00063BAC">
      <w:pPr>
        <w:pStyle w:val="Ttulo1"/>
      </w:pPr>
      <w:bookmarkStart w:id="1" w:name="_Toc130798133"/>
      <w:r>
        <w:t xml:space="preserve">Datos - </w:t>
      </w:r>
      <w:r w:rsidRPr="00063BAC">
        <w:t>Administrador de Base de Datos (DBA)</w:t>
      </w:r>
      <w:bookmarkEnd w:id="1"/>
    </w:p>
    <w:p w14:paraId="112755C9" w14:textId="3531A8B8" w:rsidR="00063BAC" w:rsidRDefault="00063BAC" w:rsidP="00063BAC">
      <w:pPr>
        <w:pStyle w:val="Ttulo2"/>
      </w:pPr>
      <w:bookmarkStart w:id="2" w:name="_Toc130798134"/>
      <w:r>
        <w:t>Contenido Sesión 1 - Evaluación Diagnóstica.</w:t>
      </w:r>
      <w:bookmarkEnd w:id="2"/>
    </w:p>
    <w:p w14:paraId="4885E6C5" w14:textId="4D225B5B" w:rsidR="00063BAC" w:rsidRDefault="00063BAC" w:rsidP="00063BAC"/>
    <w:p w14:paraId="3A179AF5" w14:textId="2FA02ED2" w:rsidR="00063BAC" w:rsidRDefault="00063BAC" w:rsidP="00063BAC">
      <w:r>
        <w:t>1.- ¿Qué es una Base de datos?</w:t>
      </w:r>
    </w:p>
    <w:p w14:paraId="2F30F360" w14:textId="03F56F7D" w:rsidR="00063BAC" w:rsidRDefault="00063BAC" w:rsidP="00063BAC"/>
    <w:p w14:paraId="79C2B811" w14:textId="730EAEAD" w:rsidR="00063BAC" w:rsidRDefault="00063BAC" w:rsidP="00063BAC">
      <w:r>
        <w:t>2.- ¿Defina que es un campo?</w:t>
      </w:r>
    </w:p>
    <w:p w14:paraId="15502201" w14:textId="3E353D48" w:rsidR="00063BAC" w:rsidRDefault="00063BAC" w:rsidP="00063BAC"/>
    <w:p w14:paraId="1B7CC07C" w14:textId="6C4155EB" w:rsidR="00063BAC" w:rsidRDefault="00063BAC" w:rsidP="00063BAC">
      <w:r>
        <w:t>3.- ¿Cuáles son las operaciones CRUD?</w:t>
      </w:r>
    </w:p>
    <w:p w14:paraId="218A0BB0" w14:textId="47EF2765" w:rsidR="00063BAC" w:rsidRDefault="00063BAC" w:rsidP="00063BAC"/>
    <w:p w14:paraId="3CC719F8" w14:textId="11CDD7E4" w:rsidR="00063BAC" w:rsidRDefault="00063BAC" w:rsidP="00063BAC">
      <w:r>
        <w:t>4.- ¿Describa que es y para que se utiliza un JOIN?</w:t>
      </w:r>
    </w:p>
    <w:p w14:paraId="6741F3A4" w14:textId="682CB8E9" w:rsidR="00063BAC" w:rsidRDefault="00063BAC" w:rsidP="00063BAC"/>
    <w:p w14:paraId="16BEB6C9" w14:textId="62984DD0" w:rsidR="00063BAC" w:rsidRDefault="00063BAC" w:rsidP="00063BAC">
      <w:r>
        <w:t>5.- ¿Qué es y para que utilizamos el WHERE?</w:t>
      </w:r>
    </w:p>
    <w:p w14:paraId="07EE0945" w14:textId="70CBD3E2" w:rsidR="00063BAC" w:rsidRDefault="00063BAC" w:rsidP="00063BAC"/>
    <w:p w14:paraId="568C85E7" w14:textId="3CD791E4" w:rsidR="00072858" w:rsidRPr="00063BAC" w:rsidRDefault="00072858" w:rsidP="00063BAC">
      <w:r>
        <w:t xml:space="preserve">Calificación Obtenida: </w:t>
      </w:r>
    </w:p>
    <w:p w14:paraId="376FC8B1" w14:textId="0B9378C1" w:rsidR="00A46DB4" w:rsidRDefault="00A46DB4">
      <w:r>
        <w:br w:type="page"/>
      </w:r>
    </w:p>
    <w:p w14:paraId="28486A7B" w14:textId="77777777" w:rsidR="00A46DB4" w:rsidRDefault="00A46DB4" w:rsidP="00A46DB4">
      <w:pPr>
        <w:pStyle w:val="Ttulo1"/>
      </w:pPr>
      <w:bookmarkStart w:id="3" w:name="_Toc130798135"/>
      <w:r>
        <w:lastRenderedPageBreak/>
        <w:t>Semana 1 – Unidad 1 - Perspectiva de la administración de base de</w:t>
      </w:r>
      <w:bookmarkEnd w:id="3"/>
    </w:p>
    <w:p w14:paraId="7D29C5CC" w14:textId="77777777" w:rsidR="00A46DB4" w:rsidRDefault="00A46DB4" w:rsidP="00A46DB4">
      <w:pPr>
        <w:pStyle w:val="Ttulo1"/>
      </w:pPr>
      <w:bookmarkStart w:id="4" w:name="_Toc130798136"/>
      <w:r>
        <w:t xml:space="preserve">Datos - </w:t>
      </w:r>
      <w:r w:rsidRPr="00063BAC">
        <w:t>Administrador de Base de Datos (DBA)</w:t>
      </w:r>
      <w:bookmarkEnd w:id="4"/>
    </w:p>
    <w:p w14:paraId="338C4BE5" w14:textId="7E4E5586" w:rsidR="00063BAC" w:rsidRDefault="00A46DB4" w:rsidP="00A46DB4">
      <w:r>
        <w:t xml:space="preserve">Contenido Sesión </w:t>
      </w:r>
      <w:r w:rsidR="00986579">
        <w:t>2</w:t>
      </w:r>
      <w:r>
        <w:t xml:space="preserve"> – Administrador de Base de Datos Introducción.</w:t>
      </w:r>
    </w:p>
    <w:p w14:paraId="2AAAF241" w14:textId="77777777" w:rsidR="00D056AB" w:rsidRDefault="00D056AB" w:rsidP="00D056AB">
      <w:pPr>
        <w:pStyle w:val="NormalWeb"/>
        <w:shd w:val="clear" w:color="auto" w:fill="171717"/>
        <w:rPr>
          <w:rFonts w:ascii="Segoe UI" w:hAnsi="Segoe UI" w:cs="Segoe UI"/>
          <w:color w:val="E6E6E6"/>
        </w:rPr>
      </w:pPr>
      <w:r>
        <w:rPr>
          <w:rFonts w:ascii="Segoe UI" w:hAnsi="Segoe UI" w:cs="Segoe UI"/>
          <w:color w:val="E6E6E6"/>
        </w:rPr>
        <w:t>Un conjunto de datos es una colección de datos organizados en filas y columnas, a menudo denominados tabla. Las filas también se conocen como registros, y las columnas como campos. Los puntos de datos constituyen los campos de un conjunto de datos que suelen comprender diferentes tipos de datos:</w:t>
      </w:r>
    </w:p>
    <w:p w14:paraId="7B1C72EA" w14:textId="77777777" w:rsidR="00D056AB" w:rsidRDefault="00D056AB" w:rsidP="00D056AB">
      <w:pPr>
        <w:pStyle w:val="NormalWeb"/>
        <w:numPr>
          <w:ilvl w:val="0"/>
          <w:numId w:val="1"/>
        </w:numPr>
        <w:shd w:val="clear" w:color="auto" w:fill="171717"/>
        <w:ind w:left="1290"/>
        <w:rPr>
          <w:rFonts w:ascii="Segoe UI" w:hAnsi="Segoe UI" w:cs="Segoe UI"/>
          <w:color w:val="E6E6E6"/>
        </w:rPr>
      </w:pPr>
      <w:r>
        <w:rPr>
          <w:rStyle w:val="Textoennegrita"/>
          <w:rFonts w:ascii="Segoe UI" w:eastAsiaTheme="majorEastAsia" w:hAnsi="Segoe UI" w:cs="Segoe UI"/>
          <w:color w:val="E6E6E6"/>
        </w:rPr>
        <w:t>Datos temporales</w:t>
      </w:r>
      <w:r>
        <w:rPr>
          <w:rFonts w:ascii="Segoe UI" w:hAnsi="Segoe UI" w:cs="Segoe UI"/>
          <w:color w:val="E6E6E6"/>
        </w:rPr>
        <w:t>: los datos temporales son fechas que se mantienen con respecto a un evento, como cuándo se hizo un pedido o se envió un paquete. Las fechas tienen un orden natural, y sabemos que el 24/12/2021 es anterior al 25/12/2021, y posterior al 23/12/2021. Debido a este orden natural, es fácil medir los valores con el tiempo.</w:t>
      </w:r>
    </w:p>
    <w:p w14:paraId="0D7169E8" w14:textId="77777777" w:rsidR="00D056AB" w:rsidRDefault="00D056AB" w:rsidP="00D056AB">
      <w:pPr>
        <w:pStyle w:val="NormalWeb"/>
        <w:numPr>
          <w:ilvl w:val="0"/>
          <w:numId w:val="1"/>
        </w:numPr>
        <w:shd w:val="clear" w:color="auto" w:fill="171717"/>
        <w:ind w:left="1290"/>
        <w:rPr>
          <w:rFonts w:ascii="Segoe UI" w:hAnsi="Segoe UI" w:cs="Segoe UI"/>
          <w:color w:val="E6E6E6"/>
        </w:rPr>
      </w:pPr>
      <w:r>
        <w:rPr>
          <w:rStyle w:val="Textoennegrita"/>
          <w:rFonts w:ascii="Segoe UI" w:eastAsiaTheme="majorEastAsia" w:hAnsi="Segoe UI" w:cs="Segoe UI"/>
          <w:color w:val="E6E6E6"/>
        </w:rPr>
        <w:t>Datos de cadena</w:t>
      </w:r>
      <w:r>
        <w:rPr>
          <w:rFonts w:ascii="Segoe UI" w:hAnsi="Segoe UI" w:cs="Segoe UI"/>
          <w:color w:val="E6E6E6"/>
        </w:rPr>
        <w:t>: un valor de texto también se denomina datos de carácter o de cadena, y suele clasificarse como datos categóricos. Esto se debe a que describe categorías de registros dentro del conjunto de datos. Por ejemplo, el nombre de un empleado se almacenaría como datos de cadena.</w:t>
      </w:r>
    </w:p>
    <w:p w14:paraId="52F8962A" w14:textId="77777777" w:rsidR="00D056AB" w:rsidRDefault="00D056AB" w:rsidP="00D056AB">
      <w:pPr>
        <w:pStyle w:val="NormalWeb"/>
        <w:numPr>
          <w:ilvl w:val="0"/>
          <w:numId w:val="1"/>
        </w:numPr>
        <w:shd w:val="clear" w:color="auto" w:fill="171717"/>
        <w:ind w:left="1290"/>
        <w:rPr>
          <w:rFonts w:ascii="Segoe UI" w:hAnsi="Segoe UI" w:cs="Segoe UI"/>
          <w:color w:val="E6E6E6"/>
        </w:rPr>
      </w:pPr>
      <w:r>
        <w:rPr>
          <w:rStyle w:val="Textoennegrita"/>
          <w:rFonts w:ascii="Segoe UI" w:eastAsiaTheme="majorEastAsia" w:hAnsi="Segoe UI" w:cs="Segoe UI"/>
          <w:color w:val="E6E6E6"/>
        </w:rPr>
        <w:t>Datos numéricos</w:t>
      </w:r>
      <w:r>
        <w:rPr>
          <w:rFonts w:ascii="Segoe UI" w:hAnsi="Segoe UI" w:cs="Segoe UI"/>
          <w:color w:val="E6E6E6"/>
        </w:rPr>
        <w:t>: los datos numéricos, o números, se pueden clasificar como continuos o discretos. Los datos continuos son algo que se mide en una escala, y los datos discretos son valores que se cuentan en lugar de medirse. Dependiendo de los valores de una columna numérica, este tipo se puede usar como categoría.</w:t>
      </w:r>
    </w:p>
    <w:p w14:paraId="25A59B88" w14:textId="77777777" w:rsidR="00D056AB" w:rsidRDefault="00D056AB" w:rsidP="00D056AB">
      <w:pPr>
        <w:pStyle w:val="NormalWeb"/>
        <w:shd w:val="clear" w:color="auto" w:fill="171717"/>
        <w:rPr>
          <w:rFonts w:ascii="Segoe UI" w:hAnsi="Segoe UI" w:cs="Segoe UI"/>
          <w:color w:val="E6E6E6"/>
        </w:rPr>
      </w:pPr>
      <w:r>
        <w:rPr>
          <w:rFonts w:ascii="Segoe UI" w:hAnsi="Segoe UI" w:cs="Segoe UI"/>
          <w:color w:val="E6E6E6"/>
        </w:rPr>
        <w:t>Es importante que comprenda los datos del conjunto de datos antes de analizarlos. A continuación, puede elegir las funciones analíticas correctas para aplicar a los tipos de datos con los que está trabajando.</w:t>
      </w:r>
    </w:p>
    <w:p w14:paraId="7B5D5DAD" w14:textId="178ACD6F" w:rsidR="00A46DB4" w:rsidRDefault="00A46DB4" w:rsidP="00A46DB4">
      <w:r>
        <w:t xml:space="preserve">Referencia: </w:t>
      </w:r>
      <w:hyperlink r:id="rId9" w:history="1">
        <w:r w:rsidR="00986579" w:rsidRPr="001B30BD">
          <w:rPr>
            <w:rStyle w:val="Hipervnculo"/>
          </w:rPr>
          <w:t>https://learn.microsoft.com/es-es/training/modules/get-started-data-concepts/1-introduction</w:t>
        </w:r>
      </w:hyperlink>
    </w:p>
    <w:p w14:paraId="36664D2F" w14:textId="45B202E4" w:rsidR="00D056AB" w:rsidRDefault="00D056AB">
      <w:r>
        <w:br w:type="page"/>
      </w:r>
    </w:p>
    <w:p w14:paraId="1A85FB79" w14:textId="77777777" w:rsidR="00D056AB" w:rsidRDefault="00D056AB" w:rsidP="00D056AB">
      <w:pPr>
        <w:pStyle w:val="Ttulo1"/>
      </w:pPr>
      <w:bookmarkStart w:id="5" w:name="_Toc130798137"/>
      <w:r>
        <w:lastRenderedPageBreak/>
        <w:t>Semana 1 – Unidad 1 - Perspectiva de la administración de base de</w:t>
      </w:r>
      <w:bookmarkEnd w:id="5"/>
    </w:p>
    <w:p w14:paraId="210D1631" w14:textId="77777777" w:rsidR="00D056AB" w:rsidRDefault="00D056AB" w:rsidP="00D056AB">
      <w:pPr>
        <w:pStyle w:val="Ttulo1"/>
      </w:pPr>
      <w:bookmarkStart w:id="6" w:name="_Toc130798138"/>
      <w:r>
        <w:t xml:space="preserve">Datos - </w:t>
      </w:r>
      <w:r w:rsidRPr="00063BAC">
        <w:t>Administrador de Base de Datos (DBA)</w:t>
      </w:r>
      <w:bookmarkEnd w:id="6"/>
    </w:p>
    <w:p w14:paraId="0E192959" w14:textId="2904F8D9" w:rsidR="00D056AB" w:rsidRDefault="00D056AB" w:rsidP="00D056AB">
      <w:r>
        <w:t>Contenido Sesión 3 – Administrador de Base de Datos Introducción.</w:t>
      </w:r>
    </w:p>
    <w:p w14:paraId="7654031C" w14:textId="77777777" w:rsidR="00D056AB" w:rsidRDefault="00D056AB" w:rsidP="00D056AB">
      <w:r>
        <w:t xml:space="preserve">Referencia: </w:t>
      </w:r>
      <w:hyperlink r:id="rId10" w:history="1">
        <w:r w:rsidRPr="001B30BD">
          <w:rPr>
            <w:rStyle w:val="Hipervnculo"/>
          </w:rPr>
          <w:t>https://learn.microsoft.com/es-es/training/modules/get-started-data-concepts/1-introduction</w:t>
        </w:r>
      </w:hyperlink>
    </w:p>
    <w:p w14:paraId="5925CF13" w14:textId="796215BA" w:rsidR="00A46DB4" w:rsidRDefault="00D056AB" w:rsidP="00A46DB4">
      <w:r>
        <w:t xml:space="preserve">Tema: </w:t>
      </w:r>
      <w:r w:rsidRPr="00D056AB">
        <w:t>Organización y filtrado de datos</w:t>
      </w:r>
    </w:p>
    <w:p w14:paraId="42E882A5" w14:textId="77777777" w:rsidR="00D056AB" w:rsidRDefault="00D056AB" w:rsidP="00A46DB4"/>
    <w:p w14:paraId="53730331" w14:textId="77777777" w:rsidR="00D056AB" w:rsidRDefault="00D056AB" w:rsidP="00A46DB4"/>
    <w:p w14:paraId="2FDD9564" w14:textId="5E1D987D" w:rsidR="00E234B0" w:rsidRDefault="00E234B0">
      <w:r>
        <w:br w:type="page"/>
      </w:r>
    </w:p>
    <w:p w14:paraId="4C3BC0C2" w14:textId="6432AC4A" w:rsidR="00E234B0" w:rsidRDefault="00E234B0" w:rsidP="00E234B0">
      <w:pPr>
        <w:pStyle w:val="Ttulo1"/>
      </w:pPr>
      <w:bookmarkStart w:id="7" w:name="_Toc130798139"/>
      <w:r>
        <w:lastRenderedPageBreak/>
        <w:t>Semana 2 – Unidad 1 - Perspectiva de la administración de base de</w:t>
      </w:r>
      <w:bookmarkEnd w:id="7"/>
    </w:p>
    <w:p w14:paraId="2B5EAD24" w14:textId="77777777" w:rsidR="00E234B0" w:rsidRDefault="00E234B0" w:rsidP="00E234B0">
      <w:pPr>
        <w:pStyle w:val="Ttulo1"/>
      </w:pPr>
      <w:bookmarkStart w:id="8" w:name="_Toc130798140"/>
      <w:r>
        <w:t xml:space="preserve">Datos - </w:t>
      </w:r>
      <w:r w:rsidRPr="00063BAC">
        <w:t>Administrador de Base de Datos (DBA)</w:t>
      </w:r>
      <w:bookmarkEnd w:id="8"/>
    </w:p>
    <w:p w14:paraId="6A250FAC" w14:textId="69A434AD" w:rsidR="00E234B0" w:rsidRDefault="00E234B0" w:rsidP="00E234B0">
      <w:r>
        <w:t>Contenido Sesión 5 – Exploración de datos.</w:t>
      </w:r>
    </w:p>
    <w:p w14:paraId="2AD73245" w14:textId="77777777" w:rsidR="00E234B0" w:rsidRDefault="00E234B0" w:rsidP="00E234B0">
      <w:r>
        <w:t xml:space="preserve">Referencia: </w:t>
      </w:r>
      <w:hyperlink r:id="rId11" w:history="1">
        <w:r w:rsidRPr="001B30BD">
          <w:rPr>
            <w:rStyle w:val="Hipervnculo"/>
          </w:rPr>
          <w:t>https://learn.microsoft.com/es-es/training/modules/get-started-data-concepts/1-introduction</w:t>
        </w:r>
      </w:hyperlink>
    </w:p>
    <w:p w14:paraId="1CB0536A" w14:textId="55A604FF" w:rsidR="00E234B0" w:rsidRDefault="00E234B0" w:rsidP="00E234B0">
      <w:r>
        <w:t xml:space="preserve">Tema: Practica con archivo </w:t>
      </w:r>
      <w:proofErr w:type="spellStart"/>
      <w:r>
        <w:t>Lemonade</w:t>
      </w:r>
      <w:proofErr w:type="spellEnd"/>
    </w:p>
    <w:p w14:paraId="5D1A8ED0" w14:textId="3AF44855" w:rsidR="00E234B0" w:rsidRDefault="00E234B0" w:rsidP="00E234B0">
      <w:r>
        <w:rPr>
          <w:noProof/>
        </w:rPr>
        <w:drawing>
          <wp:inline distT="0" distB="0" distL="0" distR="0" wp14:anchorId="6DF3ADDA" wp14:editId="0D3B673D">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5315"/>
                    </a:xfrm>
                    <a:prstGeom prst="rect">
                      <a:avLst/>
                    </a:prstGeom>
                  </pic:spPr>
                </pic:pic>
              </a:graphicData>
            </a:graphic>
          </wp:inline>
        </w:drawing>
      </w:r>
    </w:p>
    <w:p w14:paraId="4887AF0F" w14:textId="77777777" w:rsidR="00E234B0" w:rsidRDefault="00E234B0" w:rsidP="00E234B0"/>
    <w:p w14:paraId="306FCDED" w14:textId="6B222122" w:rsidR="001D5BA2" w:rsidRDefault="001D5BA2">
      <w:r>
        <w:br w:type="page"/>
      </w:r>
    </w:p>
    <w:p w14:paraId="0B54899D" w14:textId="77777777" w:rsidR="001D5BA2" w:rsidRDefault="001D5BA2" w:rsidP="001D5BA2">
      <w:pPr>
        <w:pStyle w:val="Ttulo1"/>
      </w:pPr>
      <w:bookmarkStart w:id="9" w:name="_Toc130798141"/>
      <w:r>
        <w:lastRenderedPageBreak/>
        <w:t>Semana 2 – Unidad 1 - Perspectiva de la administración de base de</w:t>
      </w:r>
      <w:bookmarkEnd w:id="9"/>
    </w:p>
    <w:p w14:paraId="45301504" w14:textId="77777777" w:rsidR="001D5BA2" w:rsidRDefault="001D5BA2" w:rsidP="001D5BA2">
      <w:pPr>
        <w:pStyle w:val="Ttulo1"/>
      </w:pPr>
      <w:bookmarkStart w:id="10" w:name="_Toc130798142"/>
      <w:r>
        <w:t xml:space="preserve">Datos - </w:t>
      </w:r>
      <w:r w:rsidRPr="00063BAC">
        <w:t>Administrador de Base de Datos (DBA)</w:t>
      </w:r>
      <w:bookmarkEnd w:id="10"/>
    </w:p>
    <w:p w14:paraId="60A31125" w14:textId="7176B5BB" w:rsidR="001D5BA2" w:rsidRDefault="001D5BA2" w:rsidP="001D5BA2">
      <w:r>
        <w:t>Contenido Sesión 6 – Análisis de manejadores de datos.</w:t>
      </w:r>
    </w:p>
    <w:p w14:paraId="6AD59859" w14:textId="77777777" w:rsidR="001D5BA2" w:rsidRDefault="001D5BA2" w:rsidP="001D5BA2">
      <w:r>
        <w:t xml:space="preserve">Referencia: </w:t>
      </w:r>
      <w:hyperlink r:id="rId13" w:history="1">
        <w:r w:rsidRPr="001B30BD">
          <w:rPr>
            <w:rStyle w:val="Hipervnculo"/>
          </w:rPr>
          <w:t>https://learn.microsoft.com/es-es/training/modules/get-started-data-concepts/1-introduction</w:t>
        </w:r>
      </w:hyperlink>
    </w:p>
    <w:p w14:paraId="1F427B5B" w14:textId="7226C496" w:rsidR="001D5BA2" w:rsidRDefault="001D5BA2" w:rsidP="001D5BA2">
      <w:r>
        <w:t xml:space="preserve">Tema: Practica con archivo </w:t>
      </w:r>
      <w:proofErr w:type="spellStart"/>
      <w:r>
        <w:t>Lemonade</w:t>
      </w:r>
      <w:proofErr w:type="spellEnd"/>
    </w:p>
    <w:p w14:paraId="54509FDC" w14:textId="1224CED0" w:rsidR="001D5BA2" w:rsidRDefault="00850D02" w:rsidP="001D5BA2">
      <w:r>
        <w:rPr>
          <w:noProof/>
        </w:rPr>
        <w:drawing>
          <wp:inline distT="0" distB="0" distL="0" distR="0" wp14:anchorId="2224C43D" wp14:editId="43403B04">
            <wp:extent cx="5612130" cy="315658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6585"/>
                    </a:xfrm>
                    <a:prstGeom prst="rect">
                      <a:avLst/>
                    </a:prstGeom>
                  </pic:spPr>
                </pic:pic>
              </a:graphicData>
            </a:graphic>
          </wp:inline>
        </w:drawing>
      </w:r>
    </w:p>
    <w:p w14:paraId="291ECA8B" w14:textId="63E117F5" w:rsidR="00850D02" w:rsidRDefault="00850D02" w:rsidP="001D5BA2">
      <w:r>
        <w:rPr>
          <w:noProof/>
        </w:rPr>
        <w:drawing>
          <wp:inline distT="0" distB="0" distL="0" distR="0" wp14:anchorId="6979F8DA" wp14:editId="34E5830B">
            <wp:extent cx="5612130" cy="3156585"/>
            <wp:effectExtent l="0" t="0" r="7620" b="571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15"/>
                    <a:stretch>
                      <a:fillRect/>
                    </a:stretch>
                  </pic:blipFill>
                  <pic:spPr>
                    <a:xfrm>
                      <a:off x="0" y="0"/>
                      <a:ext cx="5612130" cy="3156585"/>
                    </a:xfrm>
                    <a:prstGeom prst="rect">
                      <a:avLst/>
                    </a:prstGeom>
                  </pic:spPr>
                </pic:pic>
              </a:graphicData>
            </a:graphic>
          </wp:inline>
        </w:drawing>
      </w:r>
    </w:p>
    <w:p w14:paraId="4D60FF79" w14:textId="1874635E" w:rsidR="00BD1391" w:rsidRDefault="00850D02" w:rsidP="001D5BA2">
      <w:r>
        <w:rPr>
          <w:noProof/>
        </w:rPr>
        <w:lastRenderedPageBreak/>
        <w:drawing>
          <wp:inline distT="0" distB="0" distL="0" distR="0" wp14:anchorId="70756905" wp14:editId="0BD478E8">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6585"/>
                    </a:xfrm>
                    <a:prstGeom prst="rect">
                      <a:avLst/>
                    </a:prstGeom>
                  </pic:spPr>
                </pic:pic>
              </a:graphicData>
            </a:graphic>
          </wp:inline>
        </w:drawing>
      </w:r>
    </w:p>
    <w:p w14:paraId="4414CE09" w14:textId="77777777" w:rsidR="00BD1391" w:rsidRDefault="00BD1391">
      <w:r>
        <w:br w:type="page"/>
      </w:r>
    </w:p>
    <w:p w14:paraId="5A679683" w14:textId="2F56F7C1" w:rsidR="00BD1391" w:rsidRDefault="00BD1391" w:rsidP="00BD1391">
      <w:pPr>
        <w:pStyle w:val="Ttulo1"/>
      </w:pPr>
      <w:bookmarkStart w:id="11" w:name="_Toc130798143"/>
      <w:r>
        <w:lastRenderedPageBreak/>
        <w:t>Semana 3 – Unidad 1 - Perspectiva de la administración de base de</w:t>
      </w:r>
      <w:bookmarkEnd w:id="11"/>
    </w:p>
    <w:p w14:paraId="5306106E" w14:textId="77777777" w:rsidR="00BD1391" w:rsidRDefault="00BD1391" w:rsidP="00BD1391">
      <w:pPr>
        <w:pStyle w:val="Ttulo1"/>
      </w:pPr>
      <w:bookmarkStart w:id="12" w:name="_Toc130798144"/>
      <w:r>
        <w:t xml:space="preserve">Datos - </w:t>
      </w:r>
      <w:r w:rsidRPr="00063BAC">
        <w:t>Administrador de Base de Datos (DBA)</w:t>
      </w:r>
      <w:bookmarkEnd w:id="12"/>
    </w:p>
    <w:p w14:paraId="2AB13AEE" w14:textId="4A09582C" w:rsidR="00BD1391" w:rsidRDefault="00BD1391" w:rsidP="00BD1391">
      <w:r>
        <w:t>Contenido Sesión 7 – Resumen de temas de la unidad.</w:t>
      </w:r>
    </w:p>
    <w:p w14:paraId="320A90F3"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104ED768" w14:textId="69991D6B" w:rsidR="00BD1391" w:rsidRDefault="00BD1391" w:rsidP="00BD1391">
      <w:pPr>
        <w:shd w:val="clear" w:color="auto" w:fill="FFFFFF"/>
        <w:spacing w:after="0" w:line="240" w:lineRule="auto"/>
        <w:rPr>
          <w:b/>
          <w:szCs w:val="24"/>
        </w:rPr>
      </w:pPr>
      <w:r>
        <w:rPr>
          <w:rFonts w:ascii="Segoe UI" w:eastAsia="Times New Roman" w:hAnsi="Segoe UI" w:cs="Segoe UI"/>
          <w:b/>
          <w:bCs/>
          <w:color w:val="161616"/>
          <w:sz w:val="24"/>
          <w:szCs w:val="24"/>
          <w:lang w:eastAsia="es-MX"/>
        </w:rPr>
        <w:t xml:space="preserve">Examen Unidad 1 - </w:t>
      </w:r>
      <w:r w:rsidRPr="00E07F9A">
        <w:rPr>
          <w:b/>
          <w:szCs w:val="24"/>
        </w:rPr>
        <w:t>Perspectiva de la administración de base de datos</w:t>
      </w:r>
    </w:p>
    <w:p w14:paraId="3BAA6502"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12F1C85C"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1. </w:t>
      </w:r>
      <w:r w:rsidRPr="00167B1B">
        <w:rPr>
          <w:rFonts w:ascii="Segoe UI" w:eastAsia="Times New Roman" w:hAnsi="Segoe UI" w:cs="Segoe UI"/>
          <w:color w:val="161616"/>
          <w:sz w:val="24"/>
          <w:szCs w:val="24"/>
          <w:lang w:eastAsia="es-MX"/>
        </w:rPr>
        <w:t>¿Qué tipo de datos usaría para almacenar los precios de los productos?</w:t>
      </w:r>
    </w:p>
    <w:p w14:paraId="60A02199" w14:textId="47259428"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6D3114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8pt;height:15.6pt" o:ole="">
            <v:imagedata r:id="rId17" o:title=""/>
          </v:shape>
          <w:control r:id="rId18" w:name="DefaultOcxName" w:shapeid="_x0000_i1068"/>
        </w:object>
      </w:r>
      <w:r w:rsidRPr="00CE43BB">
        <w:rPr>
          <w:rFonts w:ascii="Segoe UI" w:eastAsia="Times New Roman" w:hAnsi="Segoe UI" w:cs="Segoe UI"/>
          <w:color w:val="161616"/>
          <w:sz w:val="24"/>
          <w:szCs w:val="24"/>
          <w:highlight w:val="yellow"/>
          <w:lang w:eastAsia="es-MX"/>
        </w:rPr>
        <w:t>Tipo numérico</w:t>
      </w:r>
    </w:p>
    <w:p w14:paraId="7A35E2EA" w14:textId="45600FC2"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0EF1F4EE">
          <v:shape id="_x0000_i1071" type="#_x0000_t75" style="width:18pt;height:15.6pt" o:ole="">
            <v:imagedata r:id="rId19" o:title=""/>
          </v:shape>
          <w:control r:id="rId20" w:name="DefaultOcxName1" w:shapeid="_x0000_i1071"/>
        </w:object>
      </w:r>
      <w:r w:rsidRPr="00167B1B">
        <w:rPr>
          <w:rFonts w:ascii="Segoe UI" w:eastAsia="Times New Roman" w:hAnsi="Segoe UI" w:cs="Segoe UI"/>
          <w:color w:val="161616"/>
          <w:sz w:val="24"/>
          <w:szCs w:val="24"/>
          <w:lang w:eastAsia="es-MX"/>
        </w:rPr>
        <w:t>Tipo de fecha</w:t>
      </w:r>
    </w:p>
    <w:p w14:paraId="004F2046" w14:textId="095D4EB6" w:rsidR="00BD1391"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734E1304">
          <v:shape id="_x0000_i1074" type="#_x0000_t75" style="width:18pt;height:15.6pt" o:ole="">
            <v:imagedata r:id="rId19" o:title=""/>
          </v:shape>
          <w:control r:id="rId21" w:name="DefaultOcxName2" w:shapeid="_x0000_i1074"/>
        </w:object>
      </w:r>
      <w:r w:rsidRPr="00167B1B">
        <w:rPr>
          <w:rFonts w:ascii="Segoe UI" w:eastAsia="Times New Roman" w:hAnsi="Segoe UI" w:cs="Segoe UI"/>
          <w:color w:val="161616"/>
          <w:sz w:val="24"/>
          <w:szCs w:val="24"/>
          <w:lang w:eastAsia="es-MX"/>
        </w:rPr>
        <w:t>Tipo de cadena</w:t>
      </w:r>
    </w:p>
    <w:p w14:paraId="7695DB3E"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p>
    <w:p w14:paraId="6E08D41B"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2. </w:t>
      </w:r>
      <w:r w:rsidRPr="00167B1B">
        <w:rPr>
          <w:rFonts w:ascii="Segoe UI" w:eastAsia="Times New Roman" w:hAnsi="Segoe UI" w:cs="Segoe UI"/>
          <w:color w:val="161616"/>
          <w:sz w:val="24"/>
          <w:szCs w:val="24"/>
          <w:lang w:eastAsia="es-MX"/>
        </w:rPr>
        <w:t>¿Qué ocurre cuando se aplican filtros a un conjunto de datos?</w:t>
      </w:r>
    </w:p>
    <w:p w14:paraId="63BDFE53" w14:textId="5534B1AB" w:rsidR="00BD1391" w:rsidRPr="002A03C1" w:rsidRDefault="00BD1391" w:rsidP="00BD1391">
      <w:pPr>
        <w:shd w:val="clear" w:color="auto" w:fill="FFFFFF"/>
        <w:spacing w:after="0" w:line="240" w:lineRule="auto"/>
        <w:rPr>
          <w:rFonts w:ascii="Segoe UI" w:eastAsia="Times New Roman" w:hAnsi="Segoe UI" w:cs="Segoe UI"/>
          <w:color w:val="161616"/>
          <w:sz w:val="24"/>
          <w:szCs w:val="24"/>
          <w:highlight w:val="yellow"/>
          <w:lang w:eastAsia="es-MX"/>
        </w:rPr>
      </w:pPr>
      <w:r w:rsidRPr="00167B1B">
        <w:rPr>
          <w:rFonts w:ascii="Segoe UI" w:eastAsia="Times New Roman" w:hAnsi="Segoe UI" w:cs="Segoe UI"/>
          <w:color w:val="161616"/>
          <w:sz w:val="24"/>
          <w:szCs w:val="24"/>
        </w:rPr>
        <w:object w:dxaOrig="1440" w:dyaOrig="1440" w14:anchorId="153C8860">
          <v:shape id="_x0000_i1077" type="#_x0000_t75" style="width:18pt;height:15.6pt" o:ole="">
            <v:imagedata r:id="rId19" o:title=""/>
          </v:shape>
          <w:control r:id="rId22" w:name="DefaultOcxName3" w:shapeid="_x0000_i1077"/>
        </w:object>
      </w:r>
      <w:r w:rsidRPr="002A03C1">
        <w:rPr>
          <w:rFonts w:ascii="Segoe UI" w:eastAsia="Times New Roman" w:hAnsi="Segoe UI" w:cs="Segoe UI"/>
          <w:color w:val="161616"/>
          <w:sz w:val="24"/>
          <w:szCs w:val="24"/>
          <w:highlight w:val="yellow"/>
          <w:lang w:eastAsia="es-MX"/>
        </w:rPr>
        <w:t>Las filas que no coinciden se excluyen del conjunto de resultados</w:t>
      </w:r>
    </w:p>
    <w:p w14:paraId="0AD2B35C" w14:textId="5F3F656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2A03C1">
        <w:rPr>
          <w:rFonts w:ascii="Segoe UI" w:eastAsia="Times New Roman" w:hAnsi="Segoe UI" w:cs="Segoe UI"/>
          <w:color w:val="161616"/>
          <w:sz w:val="24"/>
          <w:szCs w:val="24"/>
          <w:highlight w:val="yellow"/>
        </w:rPr>
        <w:object w:dxaOrig="1440" w:dyaOrig="1440" w14:anchorId="4E489188">
          <v:shape id="_x0000_i1080" type="#_x0000_t75" style="width:18pt;height:15.6pt" o:ole="">
            <v:imagedata r:id="rId23" o:title=""/>
          </v:shape>
          <w:control r:id="rId24" w:name="DefaultOcxName4" w:shapeid="_x0000_i1080"/>
        </w:object>
      </w:r>
      <w:r w:rsidRPr="00167B1B">
        <w:rPr>
          <w:rFonts w:ascii="Segoe UI" w:eastAsia="Times New Roman" w:hAnsi="Segoe UI" w:cs="Segoe UI"/>
          <w:color w:val="161616"/>
          <w:sz w:val="24"/>
          <w:szCs w:val="24"/>
          <w:lang w:eastAsia="es-MX"/>
        </w:rPr>
        <w:t>Las filas que no coinciden con los filtros se eliminan del origen de datos</w:t>
      </w:r>
    </w:p>
    <w:p w14:paraId="503797E7" w14:textId="2C613B5E"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5103F342">
          <v:shape id="_x0000_i1083" type="#_x0000_t75" style="width:18pt;height:15.6pt" o:ole="">
            <v:imagedata r:id="rId19" o:title=""/>
          </v:shape>
          <w:control r:id="rId25" w:name="DefaultOcxName5" w:shapeid="_x0000_i1083"/>
        </w:object>
      </w:r>
      <w:r w:rsidRPr="00167B1B">
        <w:rPr>
          <w:rFonts w:ascii="Segoe UI" w:eastAsia="Times New Roman" w:hAnsi="Segoe UI" w:cs="Segoe UI"/>
          <w:color w:val="161616"/>
          <w:sz w:val="24"/>
          <w:szCs w:val="24"/>
          <w:lang w:eastAsia="es-MX"/>
        </w:rPr>
        <w:t>Los datos se organizan en orden ascendente</w:t>
      </w:r>
    </w:p>
    <w:p w14:paraId="7FCB5DB1"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37D65B45"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3.</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¿Qué son los datos derivados?</w:t>
      </w:r>
    </w:p>
    <w:p w14:paraId="3578253B" w14:textId="04964ACF"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1F98178D">
          <v:shape id="_x0000_i1086" type="#_x0000_t75" style="width:18pt;height:15.6pt" o:ole="">
            <v:imagedata r:id="rId17" o:title=""/>
          </v:shape>
          <w:control r:id="rId26" w:name="DefaultOcxName6" w:shapeid="_x0000_i1086"/>
        </w:object>
      </w:r>
      <w:r w:rsidRPr="00167B1B">
        <w:rPr>
          <w:rFonts w:ascii="Segoe UI" w:eastAsia="Times New Roman" w:hAnsi="Segoe UI" w:cs="Segoe UI"/>
          <w:color w:val="161616"/>
          <w:sz w:val="24"/>
          <w:szCs w:val="24"/>
          <w:lang w:eastAsia="es-MX"/>
        </w:rPr>
        <w:t>Una tabla de columnas y filas copiadas de otro conjunto de datos</w:t>
      </w:r>
    </w:p>
    <w:p w14:paraId="5D3926FE" w14:textId="0776E1AB"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28CC3745">
          <v:shape id="_x0000_i1089" type="#_x0000_t75" style="width:18pt;height:15.6pt" o:ole="">
            <v:imagedata r:id="rId19" o:title=""/>
          </v:shape>
          <w:control r:id="rId27" w:name="DefaultOcxName7" w:shapeid="_x0000_i1089"/>
        </w:object>
      </w:r>
      <w:r w:rsidRPr="00167B1B">
        <w:rPr>
          <w:rFonts w:ascii="Segoe UI" w:eastAsia="Times New Roman" w:hAnsi="Segoe UI" w:cs="Segoe UI"/>
          <w:color w:val="161616"/>
          <w:sz w:val="24"/>
          <w:szCs w:val="24"/>
          <w:lang w:eastAsia="es-MX"/>
        </w:rPr>
        <w:t>Fila nueva agregada al conjunto de datos</w:t>
      </w:r>
    </w:p>
    <w:p w14:paraId="7499C0F3" w14:textId="15879415"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3D710AA3">
          <v:shape id="_x0000_i1092" type="#_x0000_t75" style="width:18pt;height:15.6pt" o:ole="">
            <v:imagedata r:id="rId19" o:title=""/>
          </v:shape>
          <w:control r:id="rId28" w:name="DefaultOcxName8" w:shapeid="_x0000_i1092"/>
        </w:object>
      </w:r>
      <w:r w:rsidRPr="002A03C1">
        <w:rPr>
          <w:rFonts w:ascii="Segoe UI" w:eastAsia="Times New Roman" w:hAnsi="Segoe UI" w:cs="Segoe UI"/>
          <w:color w:val="161616"/>
          <w:sz w:val="24"/>
          <w:szCs w:val="24"/>
          <w:highlight w:val="yellow"/>
          <w:lang w:eastAsia="es-MX"/>
        </w:rPr>
        <w:t>Columna nueva agregada a un conjunto de datos mediante datos que existen en el conjunto de datos</w:t>
      </w:r>
    </w:p>
    <w:p w14:paraId="498C32F2"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228B53BE"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4. </w:t>
      </w:r>
      <w:r w:rsidRPr="00167B1B">
        <w:rPr>
          <w:rFonts w:ascii="Segoe UI" w:eastAsia="Times New Roman" w:hAnsi="Segoe UI" w:cs="Segoe UI"/>
          <w:color w:val="161616"/>
          <w:sz w:val="24"/>
          <w:szCs w:val="24"/>
          <w:lang w:eastAsia="es-MX"/>
        </w:rPr>
        <w:t>¿Cuál es el propósito clave de los indicadores visuales?</w:t>
      </w:r>
    </w:p>
    <w:p w14:paraId="56187418" w14:textId="4FA02BE8"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34B1EE60">
          <v:shape id="_x0000_i1095" type="#_x0000_t75" style="width:18pt;height:15.6pt" o:ole="">
            <v:imagedata r:id="rId17" o:title=""/>
          </v:shape>
          <w:control r:id="rId29" w:name="DefaultOcxName9" w:shapeid="_x0000_i1095"/>
        </w:object>
      </w:r>
      <w:r w:rsidRPr="00167B1B">
        <w:rPr>
          <w:rFonts w:ascii="Segoe UI" w:eastAsia="Times New Roman" w:hAnsi="Segoe UI" w:cs="Segoe UI"/>
          <w:color w:val="161616"/>
          <w:sz w:val="24"/>
          <w:szCs w:val="24"/>
          <w:lang w:eastAsia="es-MX"/>
        </w:rPr>
        <w:t>Hacen que los informes sean más estéticos</w:t>
      </w:r>
    </w:p>
    <w:p w14:paraId="032A8EEB" w14:textId="2CD0D24E"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2912A694">
          <v:shape id="_x0000_i1098" type="#_x0000_t75" style="width:18pt;height:15.6pt" o:ole="">
            <v:imagedata r:id="rId19" o:title=""/>
          </v:shape>
          <w:control r:id="rId30" w:name="DefaultOcxName10" w:shapeid="_x0000_i1098"/>
        </w:object>
      </w:r>
      <w:r w:rsidRPr="00167B1B">
        <w:rPr>
          <w:rFonts w:ascii="Segoe UI" w:eastAsia="Times New Roman" w:hAnsi="Segoe UI" w:cs="Segoe UI"/>
          <w:color w:val="161616"/>
          <w:sz w:val="24"/>
          <w:szCs w:val="24"/>
          <w:lang w:eastAsia="es-MX"/>
        </w:rPr>
        <w:t>Hacen que se ejecuten otros procesos</w:t>
      </w:r>
    </w:p>
    <w:p w14:paraId="12B98AD1" w14:textId="153A253E" w:rsidR="00BD1391"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4B8D3D1A">
          <v:shape id="_x0000_i1101" type="#_x0000_t75" style="width:18pt;height:15.6pt" o:ole="">
            <v:imagedata r:id="rId19" o:title=""/>
          </v:shape>
          <w:control r:id="rId31" w:name="DefaultOcxName11" w:shapeid="_x0000_i1101"/>
        </w:object>
      </w:r>
      <w:r w:rsidRPr="002A03C1">
        <w:rPr>
          <w:rFonts w:ascii="Segoe UI" w:eastAsia="Times New Roman" w:hAnsi="Segoe UI" w:cs="Segoe UI"/>
          <w:color w:val="161616"/>
          <w:sz w:val="24"/>
          <w:szCs w:val="24"/>
          <w:highlight w:val="yellow"/>
          <w:lang w:eastAsia="es-MX"/>
        </w:rPr>
        <w:t>Permiten ver rápidamente patrones en los datos</w:t>
      </w:r>
    </w:p>
    <w:p w14:paraId="730F254E"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271706B7"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Pr>
          <w:rFonts w:ascii="Segoe UI" w:eastAsia="Times New Roman" w:hAnsi="Segoe UI" w:cs="Segoe UI"/>
          <w:b/>
          <w:bCs/>
          <w:color w:val="161616"/>
          <w:sz w:val="24"/>
          <w:szCs w:val="24"/>
          <w:lang w:eastAsia="es-MX"/>
        </w:rPr>
        <w:t>5</w:t>
      </w:r>
      <w:r w:rsidRPr="00167B1B">
        <w:rPr>
          <w:rFonts w:ascii="Segoe UI" w:eastAsia="Times New Roman" w:hAnsi="Segoe UI" w:cs="Segoe UI"/>
          <w:b/>
          <w:bCs/>
          <w:color w:val="161616"/>
          <w:sz w:val="24"/>
          <w:szCs w:val="24"/>
          <w:lang w:eastAsia="es-MX"/>
        </w:rPr>
        <w:t>.</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Cuál de las siguientes funciones de agregado no se puede aplicar a una columna con un tipo de datos de cadena?</w:t>
      </w:r>
    </w:p>
    <w:p w14:paraId="39696B2E" w14:textId="417C0F69"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046DF746">
          <v:shape id="_x0000_i1104" type="#_x0000_t75" style="width:18pt;height:15.6pt" o:ole="">
            <v:imagedata r:id="rId19" o:title=""/>
          </v:shape>
          <w:control r:id="rId32" w:name="DefaultOcxName13" w:shapeid="_x0000_i1104"/>
        </w:object>
      </w:r>
      <w:proofErr w:type="spellStart"/>
      <w:r w:rsidRPr="00167B1B">
        <w:rPr>
          <w:rFonts w:ascii="Segoe UI" w:eastAsia="Times New Roman" w:hAnsi="Segoe UI" w:cs="Segoe UI"/>
          <w:color w:val="161616"/>
          <w:sz w:val="24"/>
          <w:szCs w:val="24"/>
          <w:lang w:eastAsia="es-MX"/>
        </w:rPr>
        <w:t>Count</w:t>
      </w:r>
      <w:proofErr w:type="spellEnd"/>
    </w:p>
    <w:p w14:paraId="1C418F3E" w14:textId="7B371F3C"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09B3F054">
          <v:shape id="_x0000_i1107" type="#_x0000_t75" style="width:18pt;height:15.6pt" o:ole="">
            <v:imagedata r:id="rId19" o:title=""/>
          </v:shape>
          <w:control r:id="rId33" w:name="DefaultOcxName12" w:shapeid="_x0000_i1107"/>
        </w:object>
      </w:r>
      <w:r w:rsidRPr="00167B1B">
        <w:rPr>
          <w:rFonts w:ascii="Segoe UI" w:eastAsia="Times New Roman" w:hAnsi="Segoe UI" w:cs="Segoe UI"/>
          <w:color w:val="161616"/>
          <w:sz w:val="24"/>
          <w:szCs w:val="24"/>
          <w:lang w:eastAsia="es-MX"/>
        </w:rPr>
        <w:t>COUNT DISTINCT</w:t>
      </w:r>
    </w:p>
    <w:p w14:paraId="1A20F499" w14:textId="2220B39C"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57178D52">
          <v:shape id="_x0000_i1110" type="#_x0000_t75" style="width:18pt;height:15.6pt" o:ole="">
            <v:imagedata r:id="rId19" o:title=""/>
          </v:shape>
          <w:control r:id="rId34" w:name="DefaultOcxName21" w:shapeid="_x0000_i1110"/>
        </w:object>
      </w:r>
      <w:r w:rsidRPr="002A03C1">
        <w:rPr>
          <w:rFonts w:ascii="Segoe UI" w:eastAsia="Times New Roman" w:hAnsi="Segoe UI" w:cs="Segoe UI"/>
          <w:color w:val="161616"/>
          <w:sz w:val="24"/>
          <w:szCs w:val="24"/>
          <w:highlight w:val="yellow"/>
          <w:lang w:eastAsia="es-MX"/>
        </w:rPr>
        <w:t>Sum</w:t>
      </w:r>
    </w:p>
    <w:p w14:paraId="7D545876"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27D2A0A1"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Pr>
          <w:rFonts w:ascii="Segoe UI" w:eastAsia="Times New Roman" w:hAnsi="Segoe UI" w:cs="Segoe UI"/>
          <w:b/>
          <w:bCs/>
          <w:color w:val="161616"/>
          <w:sz w:val="24"/>
          <w:szCs w:val="24"/>
          <w:lang w:eastAsia="es-MX"/>
        </w:rPr>
        <w:t>6</w:t>
      </w:r>
      <w:r w:rsidRPr="00167B1B">
        <w:rPr>
          <w:rFonts w:ascii="Segoe UI" w:eastAsia="Times New Roman" w:hAnsi="Segoe UI" w:cs="Segoe UI"/>
          <w:b/>
          <w:bCs/>
          <w:color w:val="161616"/>
          <w:sz w:val="24"/>
          <w:szCs w:val="24"/>
          <w:lang w:eastAsia="es-MX"/>
        </w:rPr>
        <w:t>.</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Para descubrir los ingresos de la tienda de Nueva York en el conjunto de datos, ¿qué enfoque usaría?</w:t>
      </w:r>
    </w:p>
    <w:p w14:paraId="5668FA68" w14:textId="7728DA65" w:rsidR="00BD1391" w:rsidRPr="002A03C1" w:rsidRDefault="00BD1391" w:rsidP="00BD1391">
      <w:pPr>
        <w:shd w:val="clear" w:color="auto" w:fill="FFFFFF"/>
        <w:spacing w:after="0" w:line="240" w:lineRule="auto"/>
        <w:rPr>
          <w:rFonts w:ascii="Segoe UI" w:eastAsia="Times New Roman" w:hAnsi="Segoe UI" w:cs="Segoe UI"/>
          <w:color w:val="161616"/>
          <w:sz w:val="24"/>
          <w:szCs w:val="24"/>
          <w:highlight w:val="yellow"/>
          <w:lang w:eastAsia="es-MX"/>
        </w:rPr>
      </w:pPr>
      <w:r w:rsidRPr="00167B1B">
        <w:rPr>
          <w:rFonts w:ascii="Segoe UI" w:eastAsia="Times New Roman" w:hAnsi="Segoe UI" w:cs="Segoe UI"/>
          <w:color w:val="161616"/>
          <w:sz w:val="24"/>
          <w:szCs w:val="24"/>
        </w:rPr>
        <w:object w:dxaOrig="1440" w:dyaOrig="1440" w14:anchorId="3D957594">
          <v:shape id="_x0000_i1113" type="#_x0000_t75" style="width:18pt;height:15.6pt" o:ole="">
            <v:imagedata r:id="rId19" o:title=""/>
          </v:shape>
          <w:control r:id="rId35" w:name="DefaultOcxName31" w:shapeid="_x0000_i1113"/>
        </w:object>
      </w:r>
      <w:r w:rsidRPr="002A03C1">
        <w:rPr>
          <w:rFonts w:ascii="Segoe UI" w:eastAsia="Times New Roman" w:hAnsi="Segoe UI" w:cs="Segoe UI"/>
          <w:color w:val="161616"/>
          <w:sz w:val="24"/>
          <w:szCs w:val="24"/>
          <w:highlight w:val="yellow"/>
          <w:lang w:eastAsia="es-MX"/>
        </w:rPr>
        <w:t xml:space="preserve">Agrupar el conjunto de datos por el campo Store y resumir el campo </w:t>
      </w:r>
      <w:proofErr w:type="spellStart"/>
      <w:r w:rsidRPr="002A03C1">
        <w:rPr>
          <w:rFonts w:ascii="Segoe UI" w:eastAsia="Times New Roman" w:hAnsi="Segoe UI" w:cs="Segoe UI"/>
          <w:color w:val="161616"/>
          <w:sz w:val="24"/>
          <w:szCs w:val="24"/>
          <w:highlight w:val="yellow"/>
          <w:lang w:eastAsia="es-MX"/>
        </w:rPr>
        <w:t>Revenue</w:t>
      </w:r>
      <w:proofErr w:type="spellEnd"/>
    </w:p>
    <w:p w14:paraId="145B5149" w14:textId="3CFD1AF0"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2A03C1">
        <w:rPr>
          <w:rFonts w:ascii="Segoe UI" w:eastAsia="Times New Roman" w:hAnsi="Segoe UI" w:cs="Segoe UI"/>
          <w:color w:val="161616"/>
          <w:sz w:val="24"/>
          <w:szCs w:val="24"/>
          <w:highlight w:val="yellow"/>
        </w:rPr>
        <w:lastRenderedPageBreak/>
        <w:object w:dxaOrig="1440" w:dyaOrig="1440" w14:anchorId="29CC9319">
          <v:shape id="_x0000_i1116" type="#_x0000_t75" style="width:18pt;height:15.6pt" o:ole="">
            <v:imagedata r:id="rId23" o:title=""/>
          </v:shape>
          <w:control r:id="rId36" w:name="DefaultOcxName41" w:shapeid="_x0000_i1116"/>
        </w:object>
      </w:r>
      <w:r w:rsidRPr="00167B1B">
        <w:rPr>
          <w:rFonts w:ascii="Segoe UI" w:eastAsia="Times New Roman" w:hAnsi="Segoe UI" w:cs="Segoe UI"/>
          <w:color w:val="161616"/>
          <w:sz w:val="24"/>
          <w:szCs w:val="24"/>
          <w:lang w:eastAsia="es-MX"/>
        </w:rPr>
        <w:t>Contar el número de filas en las que el valor de Store es igual a New York</w:t>
      </w:r>
    </w:p>
    <w:p w14:paraId="42943615" w14:textId="4B5E900C" w:rsidR="00BD1391"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2833E1E0">
          <v:shape id="_x0000_i1119" type="#_x0000_t75" style="width:18pt;height:15.6pt" o:ole="">
            <v:imagedata r:id="rId17" o:title=""/>
          </v:shape>
          <w:control r:id="rId37" w:name="DefaultOcxName51" w:shapeid="_x0000_i1119"/>
        </w:object>
      </w:r>
      <w:r w:rsidRPr="00167B1B">
        <w:rPr>
          <w:rFonts w:ascii="Segoe UI" w:eastAsia="Times New Roman" w:hAnsi="Segoe UI" w:cs="Segoe UI"/>
          <w:color w:val="161616"/>
          <w:sz w:val="24"/>
          <w:szCs w:val="24"/>
          <w:lang w:eastAsia="es-MX"/>
        </w:rPr>
        <w:t xml:space="preserve">Eliminar todas las filas en las que Store no sea igual a New York y, a continuación, resumir el campo </w:t>
      </w:r>
      <w:proofErr w:type="spellStart"/>
      <w:r w:rsidRPr="00167B1B">
        <w:rPr>
          <w:rFonts w:ascii="Segoe UI" w:eastAsia="Times New Roman" w:hAnsi="Segoe UI" w:cs="Segoe UI"/>
          <w:color w:val="161616"/>
          <w:sz w:val="24"/>
          <w:szCs w:val="24"/>
          <w:lang w:eastAsia="es-MX"/>
        </w:rPr>
        <w:t>Revenue</w:t>
      </w:r>
      <w:proofErr w:type="spellEnd"/>
    </w:p>
    <w:p w14:paraId="11F66097"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4AEBAEA0"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Pr>
          <w:rFonts w:ascii="Segoe UI" w:eastAsia="Times New Roman" w:hAnsi="Segoe UI" w:cs="Segoe UI"/>
          <w:b/>
          <w:bCs/>
          <w:color w:val="161616"/>
          <w:sz w:val="24"/>
          <w:szCs w:val="24"/>
          <w:lang w:eastAsia="es-MX"/>
        </w:rPr>
        <w:t>7</w:t>
      </w:r>
      <w:r w:rsidRPr="00167B1B">
        <w:rPr>
          <w:rFonts w:ascii="Segoe UI" w:eastAsia="Times New Roman" w:hAnsi="Segoe UI" w:cs="Segoe UI"/>
          <w:b/>
          <w:bCs/>
          <w:color w:val="161616"/>
          <w:sz w:val="24"/>
          <w:szCs w:val="24"/>
          <w:lang w:eastAsia="es-MX"/>
        </w:rPr>
        <w:t>.</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¿Cuál de las columnas siguientes de un conjunto de datos sería un uso adecuado de un indicador de escala de colores?</w:t>
      </w:r>
    </w:p>
    <w:p w14:paraId="4E9718A6" w14:textId="509EC773"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696D2644">
          <v:shape id="_x0000_i1122" type="#_x0000_t75" style="width:18pt;height:15.6pt" o:ole="">
            <v:imagedata r:id="rId19" o:title=""/>
          </v:shape>
          <w:control r:id="rId38" w:name="DefaultOcxName61" w:shapeid="_x0000_i1122"/>
        </w:object>
      </w:r>
      <w:r w:rsidRPr="002A03C1">
        <w:rPr>
          <w:rFonts w:ascii="Segoe UI" w:eastAsia="Times New Roman" w:hAnsi="Segoe UI" w:cs="Segoe UI"/>
          <w:color w:val="161616"/>
          <w:sz w:val="24"/>
          <w:szCs w:val="24"/>
          <w:highlight w:val="yellow"/>
          <w:lang w:eastAsia="es-MX"/>
        </w:rPr>
        <w:t>Temperatura</w:t>
      </w:r>
    </w:p>
    <w:p w14:paraId="1599810F" w14:textId="095611A0"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1B61DB04">
          <v:shape id="_x0000_i1125" type="#_x0000_t75" style="width:18pt;height:15.6pt" o:ole="">
            <v:imagedata r:id="rId19" o:title=""/>
          </v:shape>
          <w:control r:id="rId39" w:name="DefaultOcxName71" w:shapeid="_x0000_i1125"/>
        </w:object>
      </w:r>
      <w:r w:rsidRPr="00167B1B">
        <w:rPr>
          <w:rFonts w:ascii="Segoe UI" w:eastAsia="Times New Roman" w:hAnsi="Segoe UI" w:cs="Segoe UI"/>
          <w:color w:val="161616"/>
          <w:sz w:val="24"/>
          <w:szCs w:val="24"/>
          <w:lang w:eastAsia="es-MX"/>
        </w:rPr>
        <w:t>Día</w:t>
      </w:r>
    </w:p>
    <w:p w14:paraId="3CF8CD61" w14:textId="1735CCE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141BF9E7">
          <v:shape id="_x0000_i1128" type="#_x0000_t75" style="width:18pt;height:15.6pt" o:ole="">
            <v:imagedata r:id="rId19" o:title=""/>
          </v:shape>
          <w:control r:id="rId40" w:name="DefaultOcxName81" w:shapeid="_x0000_i1128"/>
        </w:object>
      </w:r>
      <w:proofErr w:type="spellStart"/>
      <w:r w:rsidRPr="00167B1B">
        <w:rPr>
          <w:rFonts w:ascii="Segoe UI" w:eastAsia="Times New Roman" w:hAnsi="Segoe UI" w:cs="Segoe UI"/>
          <w:color w:val="161616"/>
          <w:sz w:val="24"/>
          <w:szCs w:val="24"/>
          <w:lang w:eastAsia="es-MX"/>
        </w:rPr>
        <w:t>LastName</w:t>
      </w:r>
      <w:proofErr w:type="spellEnd"/>
    </w:p>
    <w:p w14:paraId="2FEBCD2B"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p>
    <w:p w14:paraId="042AB6AD" w14:textId="77777777" w:rsidR="00BD1391" w:rsidRDefault="00BD1391" w:rsidP="00BD1391"/>
    <w:p w14:paraId="45C45818" w14:textId="229A1632" w:rsidR="00566E4E" w:rsidRDefault="00566E4E">
      <w:r>
        <w:br w:type="page"/>
      </w:r>
    </w:p>
    <w:p w14:paraId="27C21C48" w14:textId="77777777" w:rsidR="00566E4E" w:rsidRDefault="00566E4E" w:rsidP="00566E4E">
      <w:pPr>
        <w:pStyle w:val="Ttulo1"/>
      </w:pPr>
      <w:bookmarkStart w:id="13" w:name="_Toc130798145"/>
      <w:r>
        <w:lastRenderedPageBreak/>
        <w:t xml:space="preserve">Semana 3 – Unidad 2 - </w:t>
      </w:r>
      <w:r w:rsidRPr="00566E4E">
        <w:t>Arquitectura e instalación del SGBD</w:t>
      </w:r>
      <w:bookmarkEnd w:id="13"/>
    </w:p>
    <w:p w14:paraId="7D37DD87" w14:textId="410A8DD3" w:rsidR="00566E4E" w:rsidRDefault="00566E4E" w:rsidP="00566E4E">
      <w:pPr>
        <w:pStyle w:val="Ttulo1"/>
      </w:pPr>
      <w:bookmarkStart w:id="14" w:name="_Toc130798146"/>
      <w:r>
        <w:t xml:space="preserve">Contenido Sesión 8 – </w:t>
      </w:r>
      <w:r w:rsidRPr="00566E4E">
        <w:t>Estructura de memoria y procesos de la instancia</w:t>
      </w:r>
      <w:r>
        <w:t>.</w:t>
      </w:r>
      <w:bookmarkEnd w:id="14"/>
    </w:p>
    <w:p w14:paraId="175DFA35" w14:textId="471CABA6" w:rsidR="00A46DB4" w:rsidRDefault="00566E4E" w:rsidP="00A46DB4">
      <w:pPr>
        <w:rPr>
          <w:b/>
          <w:szCs w:val="24"/>
        </w:rPr>
      </w:pPr>
      <w:r>
        <w:rPr>
          <w:b/>
          <w:szCs w:val="24"/>
        </w:rPr>
        <w:t>Notas:</w:t>
      </w:r>
      <w:r w:rsidRPr="00566E4E">
        <w:t xml:space="preserve"> </w:t>
      </w:r>
      <w:r w:rsidRPr="00566E4E">
        <w:rPr>
          <w:b/>
          <w:szCs w:val="24"/>
        </w:rPr>
        <w:t>Adición de datos</w:t>
      </w:r>
    </w:p>
    <w:p w14:paraId="67DA1053" w14:textId="77777777" w:rsidR="00C871C4" w:rsidRDefault="00C871C4" w:rsidP="00C871C4">
      <w:pPr>
        <w:pStyle w:val="NormalWeb"/>
        <w:shd w:val="clear" w:color="auto" w:fill="FFFFFF"/>
        <w:rPr>
          <w:rFonts w:ascii="Segoe UI" w:hAnsi="Segoe UI" w:cs="Segoe UI"/>
          <w:color w:val="161616"/>
        </w:rPr>
      </w:pPr>
      <w:r>
        <w:rPr>
          <w:rFonts w:ascii="Segoe UI" w:hAnsi="Segoe UI" w:cs="Segoe UI"/>
          <w:color w:val="161616"/>
        </w:rPr>
        <w:t>Las funciones siguientes se usan normalmente en el análisis de datos:</w:t>
      </w:r>
    </w:p>
    <w:p w14:paraId="33B12861" w14:textId="77777777" w:rsidR="00C871C4" w:rsidRDefault="00C871C4" w:rsidP="00C871C4">
      <w:pPr>
        <w:pStyle w:val="NormalWeb"/>
        <w:numPr>
          <w:ilvl w:val="0"/>
          <w:numId w:val="2"/>
        </w:numPr>
        <w:shd w:val="clear" w:color="auto" w:fill="FFFFFF"/>
        <w:ind w:left="1290"/>
        <w:rPr>
          <w:rFonts w:ascii="Segoe UI" w:hAnsi="Segoe UI" w:cs="Segoe UI"/>
          <w:color w:val="161616"/>
        </w:rPr>
      </w:pPr>
      <w:proofErr w:type="spellStart"/>
      <w:r>
        <w:rPr>
          <w:rStyle w:val="Textoennegrita"/>
          <w:rFonts w:ascii="Segoe UI" w:eastAsiaTheme="majorEastAsia" w:hAnsi="Segoe UI" w:cs="Segoe UI"/>
          <w:color w:val="161616"/>
        </w:rPr>
        <w:t>Count</w:t>
      </w:r>
      <w:proofErr w:type="spellEnd"/>
      <w:r>
        <w:rPr>
          <w:rFonts w:ascii="Segoe UI" w:hAnsi="Segoe UI" w:cs="Segoe UI"/>
          <w:color w:val="161616"/>
        </w:rPr>
        <w:t>: un buen punto de partida antes de comenzar un análisis más profundo es utilizar la función de recuento para devolver el número de registros en su conjunto de datos. La función de recuento se puede aplicar a cualquier conjunto de datos, independientemente del tipo de datos que contiene, ya que el cálculo se realiza en el número de filas.</w:t>
      </w:r>
    </w:p>
    <w:p w14:paraId="2E66DE1E" w14:textId="77777777" w:rsidR="00C871C4" w:rsidRDefault="00C871C4" w:rsidP="00C871C4">
      <w:pPr>
        <w:pStyle w:val="NormalWeb"/>
        <w:numPr>
          <w:ilvl w:val="0"/>
          <w:numId w:val="2"/>
        </w:numPr>
        <w:shd w:val="clear" w:color="auto" w:fill="FFFFFF"/>
        <w:ind w:left="1290"/>
        <w:rPr>
          <w:rFonts w:ascii="Segoe UI" w:hAnsi="Segoe UI" w:cs="Segoe UI"/>
          <w:color w:val="161616"/>
        </w:rPr>
      </w:pPr>
      <w:proofErr w:type="spellStart"/>
      <w:r>
        <w:rPr>
          <w:rStyle w:val="Textoennegrita"/>
          <w:rFonts w:ascii="Segoe UI" w:eastAsiaTheme="majorEastAsia" w:hAnsi="Segoe UI" w:cs="Segoe UI"/>
          <w:color w:val="161616"/>
        </w:rPr>
        <w:t>Count</w:t>
      </w:r>
      <w:proofErr w:type="spellEnd"/>
      <w:r>
        <w:rPr>
          <w:rStyle w:val="Textoennegrita"/>
          <w:rFonts w:ascii="Segoe UI" w:eastAsiaTheme="majorEastAsia" w:hAnsi="Segoe UI" w:cs="Segoe UI"/>
          <w:color w:val="161616"/>
        </w:rPr>
        <w:t xml:space="preserve"> </w:t>
      </w:r>
      <w:proofErr w:type="spellStart"/>
      <w:r>
        <w:rPr>
          <w:rStyle w:val="Textoennegrita"/>
          <w:rFonts w:ascii="Segoe UI" w:eastAsiaTheme="majorEastAsia" w:hAnsi="Segoe UI" w:cs="Segoe UI"/>
          <w:color w:val="161616"/>
        </w:rPr>
        <w:t>distinct</w:t>
      </w:r>
      <w:proofErr w:type="spellEnd"/>
      <w:r>
        <w:rPr>
          <w:rFonts w:ascii="Segoe UI" w:hAnsi="Segoe UI" w:cs="Segoe UI"/>
          <w:color w:val="161616"/>
        </w:rPr>
        <w:t>: se puede aplicar un recuento distinto para devolver el número de valores únicos dentro de una columna, y es útil para los datos categóricos.</w:t>
      </w:r>
    </w:p>
    <w:p w14:paraId="3B63E650" w14:textId="77777777" w:rsidR="00C871C4" w:rsidRDefault="00C871C4" w:rsidP="00C871C4">
      <w:pPr>
        <w:pStyle w:val="NormalWeb"/>
        <w:numPr>
          <w:ilvl w:val="0"/>
          <w:numId w:val="2"/>
        </w:numPr>
        <w:shd w:val="clear" w:color="auto" w:fill="FFFFFF"/>
        <w:ind w:left="1290"/>
        <w:rPr>
          <w:rFonts w:ascii="Segoe UI" w:hAnsi="Segoe UI" w:cs="Segoe UI"/>
          <w:color w:val="161616"/>
        </w:rPr>
      </w:pPr>
      <w:r>
        <w:rPr>
          <w:rStyle w:val="Textoennegrita"/>
          <w:rFonts w:ascii="Segoe UI" w:eastAsiaTheme="majorEastAsia" w:hAnsi="Segoe UI" w:cs="Segoe UI"/>
          <w:color w:val="161616"/>
        </w:rPr>
        <w:t>Sum</w:t>
      </w:r>
      <w:r>
        <w:rPr>
          <w:rFonts w:ascii="Segoe UI" w:hAnsi="Segoe UI" w:cs="Segoe UI"/>
          <w:color w:val="161616"/>
        </w:rPr>
        <w:t>: esta función común resume los valores totales dentro de un campo. Se usa para devolver valores como ventas totales o ingresos.</w:t>
      </w:r>
    </w:p>
    <w:p w14:paraId="0287547F" w14:textId="77777777" w:rsidR="00C871C4" w:rsidRDefault="00C871C4" w:rsidP="00C871C4">
      <w:pPr>
        <w:pStyle w:val="NormalWeb"/>
        <w:numPr>
          <w:ilvl w:val="0"/>
          <w:numId w:val="2"/>
        </w:numPr>
        <w:shd w:val="clear" w:color="auto" w:fill="FFFFFF"/>
        <w:ind w:left="1290"/>
        <w:rPr>
          <w:rFonts w:ascii="Segoe UI" w:hAnsi="Segoe UI" w:cs="Segoe UI"/>
          <w:color w:val="161616"/>
        </w:rPr>
      </w:pPr>
      <w:proofErr w:type="spellStart"/>
      <w:r>
        <w:rPr>
          <w:rStyle w:val="Textoennegrita"/>
          <w:rFonts w:ascii="Segoe UI" w:eastAsiaTheme="majorEastAsia" w:hAnsi="Segoe UI" w:cs="Segoe UI"/>
          <w:color w:val="161616"/>
        </w:rPr>
        <w:t>Average</w:t>
      </w:r>
      <w:proofErr w:type="spellEnd"/>
      <w:r>
        <w:rPr>
          <w:rFonts w:ascii="Segoe UI" w:hAnsi="Segoe UI" w:cs="Segoe UI"/>
          <w:color w:val="161616"/>
        </w:rPr>
        <w:t>: la función de promedio calcula la suma de un campo, dividida por el número de registros. Por ejemplo, para detectar el promedio del gasto de los clientes, la función de promedio ejecutaría un cálculo de suma con respecto al gasto de todos los clientes y, a continuación, lo dividiría por el número de clientes de la tabla.</w:t>
      </w:r>
    </w:p>
    <w:p w14:paraId="1CC13FEA" w14:textId="77777777" w:rsidR="00C871C4" w:rsidRDefault="00C871C4" w:rsidP="00C871C4">
      <w:pPr>
        <w:pStyle w:val="NormalWeb"/>
        <w:numPr>
          <w:ilvl w:val="0"/>
          <w:numId w:val="2"/>
        </w:numPr>
        <w:shd w:val="clear" w:color="auto" w:fill="FFFFFF"/>
        <w:ind w:left="1290"/>
        <w:rPr>
          <w:rFonts w:ascii="Segoe UI" w:hAnsi="Segoe UI" w:cs="Segoe UI"/>
          <w:color w:val="161616"/>
        </w:rPr>
      </w:pPr>
      <w:proofErr w:type="spellStart"/>
      <w:r>
        <w:rPr>
          <w:rStyle w:val="Textoennegrita"/>
          <w:rFonts w:ascii="Segoe UI" w:eastAsiaTheme="majorEastAsia" w:hAnsi="Segoe UI" w:cs="Segoe UI"/>
          <w:color w:val="161616"/>
        </w:rPr>
        <w:t>Minimum</w:t>
      </w:r>
      <w:proofErr w:type="spellEnd"/>
      <w:r>
        <w:rPr>
          <w:rFonts w:ascii="Segoe UI" w:hAnsi="Segoe UI" w:cs="Segoe UI"/>
          <w:color w:val="161616"/>
        </w:rPr>
        <w:t>: esta función se usa para devolver el valor más bajo de un campo.</w:t>
      </w:r>
    </w:p>
    <w:p w14:paraId="3CBDBB31" w14:textId="77777777" w:rsidR="00C871C4" w:rsidRDefault="00C871C4" w:rsidP="00C871C4">
      <w:pPr>
        <w:pStyle w:val="NormalWeb"/>
        <w:numPr>
          <w:ilvl w:val="0"/>
          <w:numId w:val="2"/>
        </w:numPr>
        <w:shd w:val="clear" w:color="auto" w:fill="FFFFFF"/>
        <w:ind w:left="1290"/>
        <w:rPr>
          <w:rFonts w:ascii="Segoe UI" w:hAnsi="Segoe UI" w:cs="Segoe UI"/>
          <w:color w:val="161616"/>
        </w:rPr>
      </w:pPr>
      <w:proofErr w:type="spellStart"/>
      <w:r>
        <w:rPr>
          <w:rStyle w:val="Textoennegrita"/>
          <w:rFonts w:ascii="Segoe UI" w:eastAsiaTheme="majorEastAsia" w:hAnsi="Segoe UI" w:cs="Segoe UI"/>
          <w:color w:val="161616"/>
        </w:rPr>
        <w:t>Maximum</w:t>
      </w:r>
      <w:proofErr w:type="spellEnd"/>
      <w:r>
        <w:rPr>
          <w:rFonts w:ascii="Segoe UI" w:hAnsi="Segoe UI" w:cs="Segoe UI"/>
          <w:color w:val="161616"/>
        </w:rPr>
        <w:t>: es lo contrario de la función mínima, y devuelve el valor más alto de un campo.</w:t>
      </w:r>
    </w:p>
    <w:p w14:paraId="31F1DC4B" w14:textId="13BFA601" w:rsidR="00C871C4" w:rsidRDefault="00C871C4">
      <w:pPr>
        <w:rPr>
          <w:b/>
          <w:szCs w:val="24"/>
        </w:rPr>
      </w:pPr>
      <w:r>
        <w:rPr>
          <w:b/>
          <w:szCs w:val="24"/>
        </w:rPr>
        <w:br w:type="page"/>
      </w:r>
    </w:p>
    <w:p w14:paraId="3A50212C" w14:textId="3C692827" w:rsidR="00C871C4" w:rsidRDefault="00350767" w:rsidP="00A46DB4">
      <w:pPr>
        <w:rPr>
          <w:b/>
          <w:szCs w:val="24"/>
        </w:rPr>
      </w:pPr>
      <w:r>
        <w:rPr>
          <w:noProof/>
        </w:rPr>
        <w:lastRenderedPageBreak/>
        <w:drawing>
          <wp:inline distT="0" distB="0" distL="0" distR="0" wp14:anchorId="2936251B" wp14:editId="730BE9DA">
            <wp:extent cx="5612130" cy="3156585"/>
            <wp:effectExtent l="0" t="0" r="762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56585"/>
                    </a:xfrm>
                    <a:prstGeom prst="rect">
                      <a:avLst/>
                    </a:prstGeom>
                  </pic:spPr>
                </pic:pic>
              </a:graphicData>
            </a:graphic>
          </wp:inline>
        </w:drawing>
      </w:r>
    </w:p>
    <w:p w14:paraId="0AE6FEE4" w14:textId="77777777" w:rsidR="00566E4E" w:rsidRDefault="00566E4E" w:rsidP="00A46DB4">
      <w:pPr>
        <w:rPr>
          <w:b/>
          <w:szCs w:val="24"/>
        </w:rPr>
      </w:pPr>
    </w:p>
    <w:p w14:paraId="44168897" w14:textId="1E7D4E91" w:rsidR="00F2722B" w:rsidRDefault="00F2722B">
      <w:r>
        <w:br w:type="page"/>
      </w:r>
    </w:p>
    <w:p w14:paraId="3C75A913" w14:textId="77777777" w:rsidR="00F2722B" w:rsidRDefault="00F2722B" w:rsidP="00F2722B">
      <w:pPr>
        <w:pStyle w:val="Ttulo1"/>
      </w:pPr>
      <w:bookmarkStart w:id="15" w:name="_Toc130798147"/>
      <w:r>
        <w:lastRenderedPageBreak/>
        <w:t xml:space="preserve">Semana 3 – Unidad 2 - </w:t>
      </w:r>
      <w:r w:rsidRPr="00566E4E">
        <w:t>Arquitectura e instalación del SGBD</w:t>
      </w:r>
      <w:bookmarkEnd w:id="15"/>
    </w:p>
    <w:p w14:paraId="08E41DE4" w14:textId="71FE31AF" w:rsidR="00F2722B" w:rsidRDefault="00F2722B" w:rsidP="00F2722B">
      <w:pPr>
        <w:pStyle w:val="Ttulo1"/>
      </w:pPr>
      <w:bookmarkStart w:id="16" w:name="_Toc130798148"/>
      <w:r>
        <w:t xml:space="preserve">Contenido Sesión 8 – </w:t>
      </w:r>
      <w:r w:rsidRPr="00566E4E">
        <w:t>Estructura de memoria y procesos de la instancia</w:t>
      </w:r>
      <w:r>
        <w:t xml:space="preserve"> - </w:t>
      </w:r>
      <w:r w:rsidRPr="00F2722B">
        <w:t>Agrupar y resumir los datos</w:t>
      </w:r>
      <w:bookmarkEnd w:id="16"/>
    </w:p>
    <w:p w14:paraId="3A676099" w14:textId="77777777" w:rsidR="00F2722B" w:rsidRDefault="00F2722B" w:rsidP="00F2722B">
      <w:pPr>
        <w:pStyle w:val="NormalWeb"/>
        <w:shd w:val="clear" w:color="auto" w:fill="FFFFFF"/>
        <w:rPr>
          <w:rFonts w:ascii="Segoe UI" w:hAnsi="Segoe UI" w:cs="Segoe UI"/>
          <w:color w:val="161616"/>
        </w:rPr>
      </w:pPr>
      <w:r>
        <w:rPr>
          <w:rFonts w:ascii="Segoe UI" w:hAnsi="Segoe UI" w:cs="Segoe UI"/>
          <w:color w:val="161616"/>
        </w:rPr>
        <w:t>Los datos categóricos de un conjunto de datos se pueden agrupar en subcategorías antes de aplicar una función de agregado. Por ejemplo, en una tabla de pedidos de ventas con una columna de tienda minorista, puede agrupar los datos por ubicación geográfica y, a continuación, resumir los ingresos en cada tienda para crear totales categorizados.</w:t>
      </w:r>
    </w:p>
    <w:p w14:paraId="2AF1B283" w14:textId="77777777" w:rsidR="00F2722B" w:rsidRDefault="00F2722B" w:rsidP="00F2722B">
      <w:pPr>
        <w:pStyle w:val="NormalWeb"/>
        <w:shd w:val="clear" w:color="auto" w:fill="FFFFFF"/>
        <w:rPr>
          <w:rFonts w:ascii="Segoe UI" w:hAnsi="Segoe UI" w:cs="Segoe UI"/>
          <w:color w:val="161616"/>
        </w:rPr>
      </w:pPr>
      <w:r>
        <w:rPr>
          <w:rFonts w:ascii="Segoe UI" w:hAnsi="Segoe UI" w:cs="Segoe UI"/>
          <w:color w:val="161616"/>
        </w:rPr>
        <w:t>Cuando el conjunto de datos contiene varias categorías, puede agruparlas en jerarquías, creando subtotales de varios niveles. Después de agrupar los datos de ventas por ubicación geográfica, puede resumirlos en otro nivel, como el día de la semana. Esto le ayuda a profundizar más en los datos para descubrir información más detallada.</w:t>
      </w:r>
    </w:p>
    <w:p w14:paraId="3FC4E8A8" w14:textId="77777777" w:rsidR="00F2722B" w:rsidRPr="00F2722B" w:rsidRDefault="00F2722B" w:rsidP="00F2722B"/>
    <w:p w14:paraId="483BE2B9" w14:textId="39BD70DB" w:rsidR="00A50656" w:rsidRDefault="00A50656">
      <w:r>
        <w:br w:type="page"/>
      </w:r>
    </w:p>
    <w:p w14:paraId="02E6F0B7" w14:textId="2D06A020" w:rsidR="00A50656" w:rsidRDefault="00A50656" w:rsidP="00A50656">
      <w:pPr>
        <w:pStyle w:val="Ttulo1"/>
      </w:pPr>
      <w:bookmarkStart w:id="17" w:name="_Toc130798149"/>
      <w:r>
        <w:lastRenderedPageBreak/>
        <w:t xml:space="preserve">Semana 4 – Unidad 2 - </w:t>
      </w:r>
      <w:r w:rsidRPr="00566E4E">
        <w:t>Arquitectura e instalación del SGBD</w:t>
      </w:r>
      <w:bookmarkEnd w:id="17"/>
    </w:p>
    <w:p w14:paraId="70AD47DC" w14:textId="0BBCA847" w:rsidR="00A50656" w:rsidRDefault="00A50656" w:rsidP="00A50656">
      <w:pPr>
        <w:pStyle w:val="Ttulo1"/>
      </w:pPr>
      <w:bookmarkStart w:id="18" w:name="_Toc130798150"/>
      <w:r>
        <w:t>Contenido Sesión 9 – Instalación y Configuración de SQL Server</w:t>
      </w:r>
      <w:bookmarkEnd w:id="18"/>
    </w:p>
    <w:p w14:paraId="5F906C28" w14:textId="52B6992A" w:rsidR="00A50656" w:rsidRDefault="00A50656" w:rsidP="00A50656">
      <w:r>
        <w:t xml:space="preserve">Notas: </w:t>
      </w:r>
      <w:hyperlink r:id="rId42" w:history="1">
        <w:r w:rsidRPr="00592892">
          <w:rPr>
            <w:rStyle w:val="Hipervnculo"/>
          </w:rPr>
          <w:t>https://www.microsoft.com/es-mx/sql-server/sql-server-downloads</w:t>
        </w:r>
      </w:hyperlink>
    </w:p>
    <w:p w14:paraId="54B8EEDF" w14:textId="490802F7" w:rsidR="00A50656" w:rsidRDefault="00A50656" w:rsidP="00A50656">
      <w:r>
        <w:rPr>
          <w:noProof/>
        </w:rPr>
        <w:drawing>
          <wp:inline distT="0" distB="0" distL="0" distR="0" wp14:anchorId="3EA91AC3" wp14:editId="49A138AC">
            <wp:extent cx="5612130" cy="3156585"/>
            <wp:effectExtent l="0" t="0" r="7620" b="5715"/>
            <wp:docPr id="36"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pic:cNvPicPr/>
                  </pic:nvPicPr>
                  <pic:blipFill>
                    <a:blip r:embed="rId43"/>
                    <a:stretch>
                      <a:fillRect/>
                    </a:stretch>
                  </pic:blipFill>
                  <pic:spPr>
                    <a:xfrm>
                      <a:off x="0" y="0"/>
                      <a:ext cx="5612130" cy="3156585"/>
                    </a:xfrm>
                    <a:prstGeom prst="rect">
                      <a:avLst/>
                    </a:prstGeom>
                  </pic:spPr>
                </pic:pic>
              </a:graphicData>
            </a:graphic>
          </wp:inline>
        </w:drawing>
      </w:r>
    </w:p>
    <w:p w14:paraId="53668776" w14:textId="5200C580" w:rsidR="00A50656" w:rsidRDefault="00A50656" w:rsidP="00A50656">
      <w:r>
        <w:rPr>
          <w:noProof/>
        </w:rPr>
        <w:drawing>
          <wp:inline distT="0" distB="0" distL="0" distR="0" wp14:anchorId="64274B66" wp14:editId="3FD26493">
            <wp:extent cx="5612130" cy="3156585"/>
            <wp:effectExtent l="0" t="0" r="7620" b="5715"/>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a:blip r:embed="rId44"/>
                    <a:stretch>
                      <a:fillRect/>
                    </a:stretch>
                  </pic:blipFill>
                  <pic:spPr>
                    <a:xfrm>
                      <a:off x="0" y="0"/>
                      <a:ext cx="5612130" cy="3156585"/>
                    </a:xfrm>
                    <a:prstGeom prst="rect">
                      <a:avLst/>
                    </a:prstGeom>
                  </pic:spPr>
                </pic:pic>
              </a:graphicData>
            </a:graphic>
          </wp:inline>
        </w:drawing>
      </w:r>
    </w:p>
    <w:p w14:paraId="02A59406" w14:textId="6AEF95D1" w:rsidR="00D94CA3" w:rsidRPr="00A50656" w:rsidRDefault="00D94CA3" w:rsidP="00A50656">
      <w:r>
        <w:rPr>
          <w:noProof/>
        </w:rPr>
        <w:lastRenderedPageBreak/>
        <w:drawing>
          <wp:inline distT="0" distB="0" distL="0" distR="0" wp14:anchorId="0453747B" wp14:editId="028F0F91">
            <wp:extent cx="5612130" cy="3156585"/>
            <wp:effectExtent l="0" t="0" r="7620" b="5715"/>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pic:nvPicPr>
                  <pic:blipFill>
                    <a:blip r:embed="rId45"/>
                    <a:stretch>
                      <a:fillRect/>
                    </a:stretch>
                  </pic:blipFill>
                  <pic:spPr>
                    <a:xfrm>
                      <a:off x="0" y="0"/>
                      <a:ext cx="5612130" cy="3156585"/>
                    </a:xfrm>
                    <a:prstGeom prst="rect">
                      <a:avLst/>
                    </a:prstGeom>
                  </pic:spPr>
                </pic:pic>
              </a:graphicData>
            </a:graphic>
          </wp:inline>
        </w:drawing>
      </w:r>
    </w:p>
    <w:p w14:paraId="339F575A" w14:textId="5797FD85" w:rsidR="00DC0192" w:rsidRDefault="00DC0192" w:rsidP="00A46DB4">
      <w:r>
        <w:rPr>
          <w:noProof/>
        </w:rPr>
        <w:drawing>
          <wp:inline distT="0" distB="0" distL="0" distR="0" wp14:anchorId="6371BBCD" wp14:editId="36B96351">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56585"/>
                    </a:xfrm>
                    <a:prstGeom prst="rect">
                      <a:avLst/>
                    </a:prstGeom>
                  </pic:spPr>
                </pic:pic>
              </a:graphicData>
            </a:graphic>
          </wp:inline>
        </w:drawing>
      </w:r>
    </w:p>
    <w:p w14:paraId="7CE5CD8D" w14:textId="77777777" w:rsidR="00DC0192" w:rsidRDefault="00DC0192">
      <w:r>
        <w:br w:type="page"/>
      </w:r>
    </w:p>
    <w:p w14:paraId="6FFBB4DA" w14:textId="32D2A576" w:rsidR="00DC0192" w:rsidRDefault="00DC0192" w:rsidP="00DC0192">
      <w:pPr>
        <w:pStyle w:val="Ttulo1"/>
      </w:pPr>
      <w:bookmarkStart w:id="19" w:name="_Toc130798151"/>
      <w:r>
        <w:lastRenderedPageBreak/>
        <w:t xml:space="preserve">Semana 5 – Unidad 2 - </w:t>
      </w:r>
      <w:r w:rsidRPr="00566E4E">
        <w:t>Arquitectura e instalación del SGBD</w:t>
      </w:r>
      <w:bookmarkEnd w:id="19"/>
    </w:p>
    <w:p w14:paraId="265606EF" w14:textId="4430548C" w:rsidR="00DC0192" w:rsidRDefault="00DC0192" w:rsidP="00DC0192">
      <w:pPr>
        <w:pStyle w:val="Ttulo1"/>
      </w:pPr>
      <w:bookmarkStart w:id="20" w:name="_Toc130798152"/>
      <w:r>
        <w:t xml:space="preserve">Contenido Sesión 10 – Base de datos </w:t>
      </w:r>
      <w:proofErr w:type="spellStart"/>
      <w:r>
        <w:t>AdventureWorks</w:t>
      </w:r>
      <w:bookmarkEnd w:id="20"/>
      <w:proofErr w:type="spellEnd"/>
    </w:p>
    <w:p w14:paraId="4D54BC7D" w14:textId="38E4537A" w:rsidR="00DC0192" w:rsidRDefault="00DC0192" w:rsidP="00DC0192">
      <w:r>
        <w:t xml:space="preserve">Nota: </w:t>
      </w:r>
      <w:hyperlink r:id="rId47" w:history="1">
        <w:r w:rsidRPr="00AF472C">
          <w:rPr>
            <w:rStyle w:val="Hipervnculo"/>
          </w:rPr>
          <w:t>https://learn.microsoft.com/es-es/sql/samples/adventureworks-install-configure?view=sql-server-ver16&amp;tabs=ssms</w:t>
        </w:r>
      </w:hyperlink>
    </w:p>
    <w:p w14:paraId="4BCCA514" w14:textId="60DC20F6" w:rsidR="00DC0192" w:rsidRDefault="00DC0192" w:rsidP="00DC0192">
      <w:r>
        <w:rPr>
          <w:noProof/>
        </w:rPr>
        <w:drawing>
          <wp:inline distT="0" distB="0" distL="0" distR="0" wp14:anchorId="09F69E2D" wp14:editId="6C06EDC2">
            <wp:extent cx="5612130" cy="3156585"/>
            <wp:effectExtent l="0" t="0" r="7620" b="5715"/>
            <wp:docPr id="40"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10;&#10;Descripción generada automáticamente"/>
                    <pic:cNvPicPr/>
                  </pic:nvPicPr>
                  <pic:blipFill>
                    <a:blip r:embed="rId48"/>
                    <a:stretch>
                      <a:fillRect/>
                    </a:stretch>
                  </pic:blipFill>
                  <pic:spPr>
                    <a:xfrm>
                      <a:off x="0" y="0"/>
                      <a:ext cx="5612130" cy="3156585"/>
                    </a:xfrm>
                    <a:prstGeom prst="rect">
                      <a:avLst/>
                    </a:prstGeom>
                  </pic:spPr>
                </pic:pic>
              </a:graphicData>
            </a:graphic>
          </wp:inline>
        </w:drawing>
      </w:r>
    </w:p>
    <w:p w14:paraId="77E97660" w14:textId="5498FD9B" w:rsidR="00DC0192" w:rsidRDefault="00DC0192" w:rsidP="00DC0192">
      <w:r>
        <w:rPr>
          <w:noProof/>
        </w:rPr>
        <w:drawing>
          <wp:inline distT="0" distB="0" distL="0" distR="0" wp14:anchorId="0C45FAFA" wp14:editId="218CE089">
            <wp:extent cx="5612130" cy="31565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156585"/>
                    </a:xfrm>
                    <a:prstGeom prst="rect">
                      <a:avLst/>
                    </a:prstGeom>
                  </pic:spPr>
                </pic:pic>
              </a:graphicData>
            </a:graphic>
          </wp:inline>
        </w:drawing>
      </w:r>
    </w:p>
    <w:p w14:paraId="58C6A440" w14:textId="304131AC" w:rsidR="007A1C20" w:rsidRDefault="007A1C20">
      <w:r>
        <w:br w:type="page"/>
      </w:r>
    </w:p>
    <w:p w14:paraId="45D68AFD" w14:textId="77777777" w:rsidR="007A1C20" w:rsidRDefault="007A1C20" w:rsidP="007A1C20">
      <w:pPr>
        <w:pStyle w:val="Ttulo1"/>
      </w:pPr>
      <w:bookmarkStart w:id="21" w:name="_Toc130798153"/>
      <w:r>
        <w:lastRenderedPageBreak/>
        <w:t xml:space="preserve">Semana 5 – Unidad 2 - </w:t>
      </w:r>
      <w:r w:rsidRPr="00566E4E">
        <w:t>Arquitectura e instalación del SGBD</w:t>
      </w:r>
      <w:bookmarkEnd w:id="21"/>
    </w:p>
    <w:p w14:paraId="529EF5B5" w14:textId="40E9EDF5" w:rsidR="007A1C20" w:rsidRDefault="007A1C20" w:rsidP="007A1C20">
      <w:pPr>
        <w:pStyle w:val="Ttulo1"/>
      </w:pPr>
      <w:bookmarkStart w:id="22" w:name="_Toc130798154"/>
      <w:r>
        <w:t xml:space="preserve">Contenido Sesión 11 – Base de datos </w:t>
      </w:r>
      <w:proofErr w:type="spellStart"/>
      <w:r>
        <w:t>AdventureWorks</w:t>
      </w:r>
      <w:proofErr w:type="spellEnd"/>
      <w:r>
        <w:t xml:space="preserve"> </w:t>
      </w:r>
      <w:proofErr w:type="spellStart"/>
      <w:r>
        <w:t>Queries</w:t>
      </w:r>
      <w:bookmarkEnd w:id="22"/>
      <w:proofErr w:type="spellEnd"/>
    </w:p>
    <w:p w14:paraId="37450CE0" w14:textId="695AA36F" w:rsidR="007A1C20" w:rsidRDefault="007A1C20" w:rsidP="007A1C20">
      <w:pPr>
        <w:rPr>
          <w:rStyle w:val="Hipervnculo"/>
        </w:rPr>
      </w:pPr>
      <w:r>
        <w:t xml:space="preserve">Nota: </w:t>
      </w:r>
      <w:hyperlink r:id="rId50" w:history="1">
        <w:r w:rsidRPr="00AF472C">
          <w:rPr>
            <w:rStyle w:val="Hipervnculo"/>
          </w:rPr>
          <w:t>https://learn.microsoft.com/es-es/sql/samples/adventureworks-install-configure?view=sql-server-ver16&amp;tabs=ssms</w:t>
        </w:r>
      </w:hyperlink>
    </w:p>
    <w:p w14:paraId="38D2FBD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/*28/02/2023*/</w:t>
      </w:r>
    </w:p>
    <w:p w14:paraId="1114806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todo los campos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5A8F080C"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3C348E4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los campos </w:t>
      </w:r>
      <w:proofErr w:type="spellStart"/>
      <w:r>
        <w:rPr>
          <w:rFonts w:ascii="Consolas" w:hAnsi="Consolas" w:cs="Consolas"/>
          <w:color w:val="008000"/>
          <w:sz w:val="19"/>
          <w:szCs w:val="19"/>
        </w:rPr>
        <w:t>Loginid</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JobTitle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HireDate</w:t>
      </w:r>
      <w:proofErr w:type="spellEnd"/>
      <w:r>
        <w:rPr>
          <w:rFonts w:ascii="Consolas" w:hAnsi="Consolas" w:cs="Consolas"/>
          <w:color w:val="008000"/>
          <w:sz w:val="19"/>
          <w:szCs w:val="19"/>
        </w:rPr>
        <w:t>*/</w:t>
      </w:r>
    </w:p>
    <w:p w14:paraId="4742EC1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6D6743CE"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los primeros 20 registros*/</w:t>
      </w:r>
    </w:p>
    <w:p w14:paraId="2DA12AC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20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Employee</w:t>
      </w:r>
      <w:proofErr w:type="spellEnd"/>
      <w:r>
        <w:rPr>
          <w:rFonts w:ascii="Consolas" w:hAnsi="Consolas" w:cs="Consolas"/>
          <w:color w:val="000000"/>
          <w:sz w:val="19"/>
          <w:szCs w:val="19"/>
        </w:rPr>
        <w:t>]</w:t>
      </w:r>
    </w:p>
    <w:p w14:paraId="1AF3C2C8"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todos los campos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14843100"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2E58854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el Primer nombre y Apellido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14FD91B8"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5ECBF7AA"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/*Concatena dos campos y </w:t>
      </w:r>
      <w:proofErr w:type="spellStart"/>
      <w:r>
        <w:rPr>
          <w:rFonts w:ascii="Consolas" w:hAnsi="Consolas" w:cs="Consolas"/>
          <w:color w:val="008000"/>
          <w:sz w:val="19"/>
          <w:szCs w:val="19"/>
        </w:rPr>
        <w:t>nombralos</w:t>
      </w:r>
      <w:proofErr w:type="spellEnd"/>
      <w:r>
        <w:rPr>
          <w:rFonts w:ascii="Consolas" w:hAnsi="Consolas" w:cs="Consolas"/>
          <w:color w:val="008000"/>
          <w:sz w:val="19"/>
          <w:szCs w:val="19"/>
        </w:rPr>
        <w:t xml:space="preserve"> como </w:t>
      </w:r>
      <w:proofErr w:type="spellStart"/>
      <w:r>
        <w:rPr>
          <w:rFonts w:ascii="Consolas" w:hAnsi="Consolas" w:cs="Consolas"/>
          <w:color w:val="008000"/>
          <w:sz w:val="19"/>
          <w:szCs w:val="19"/>
        </w:rPr>
        <w:t>Fullname</w:t>
      </w:r>
      <w:proofErr w:type="spellEnd"/>
      <w:r>
        <w:rPr>
          <w:rFonts w:ascii="Consolas" w:hAnsi="Consolas" w:cs="Consolas"/>
          <w:color w:val="008000"/>
          <w:sz w:val="19"/>
          <w:szCs w:val="19"/>
        </w:rPr>
        <w:t>*/</w:t>
      </w:r>
    </w:p>
    <w:p w14:paraId="51E91AF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Fullname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76BC1FE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todo los campos para buscar donde usar </w:t>
      </w:r>
      <w:proofErr w:type="spellStart"/>
      <w:r>
        <w:rPr>
          <w:rFonts w:ascii="Consolas" w:hAnsi="Consolas" w:cs="Consolas"/>
          <w:color w:val="008000"/>
          <w:sz w:val="19"/>
          <w:szCs w:val="19"/>
        </w:rPr>
        <w:t>distinc</w:t>
      </w:r>
      <w:proofErr w:type="spellEnd"/>
      <w:r>
        <w:rPr>
          <w:rFonts w:ascii="Consolas" w:hAnsi="Consolas" w:cs="Consolas"/>
          <w:color w:val="008000"/>
          <w:sz w:val="19"/>
          <w:szCs w:val="19"/>
        </w:rPr>
        <w:t>*/</w:t>
      </w:r>
    </w:p>
    <w:p w14:paraId="2A2137F7"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576CBE3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persontype</w:t>
      </w:r>
      <w:proofErr w:type="spellEnd"/>
      <w:r>
        <w:rPr>
          <w:rFonts w:ascii="Consolas" w:hAnsi="Consolas" w:cs="Consolas"/>
          <w:color w:val="008000"/>
          <w:sz w:val="19"/>
          <w:szCs w:val="19"/>
        </w:rPr>
        <w:t>*/</w:t>
      </w:r>
    </w:p>
    <w:p w14:paraId="01C9583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808080"/>
          <w:sz w:val="19"/>
          <w:szCs w:val="19"/>
        </w:rPr>
        <w:t>;</w:t>
      </w:r>
    </w:p>
    <w:p w14:paraId="244AC7FF"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w:t>
      </w:r>
      <w:proofErr w:type="spellStart"/>
      <w:r>
        <w:rPr>
          <w:rFonts w:ascii="Consolas" w:hAnsi="Consolas" w:cs="Consolas"/>
          <w:color w:val="008000"/>
          <w:sz w:val="19"/>
          <w:szCs w:val="19"/>
        </w:rPr>
        <w:t>EmailPromotion</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ordenados por </w:t>
      </w:r>
      <w:proofErr w:type="spellStart"/>
      <w:r>
        <w:rPr>
          <w:rFonts w:ascii="Consolas" w:hAnsi="Consolas" w:cs="Consolas"/>
          <w:color w:val="008000"/>
          <w:sz w:val="19"/>
          <w:szCs w:val="19"/>
        </w:rPr>
        <w:t>numero</w:t>
      </w:r>
      <w:proofErr w:type="spellEnd"/>
      <w:r>
        <w:rPr>
          <w:rFonts w:ascii="Consolas" w:hAnsi="Consolas" w:cs="Consolas"/>
          <w:color w:val="008000"/>
          <w:sz w:val="19"/>
          <w:szCs w:val="19"/>
        </w:rPr>
        <w:t xml:space="preserve"> de emails*/</w:t>
      </w:r>
    </w:p>
    <w:p w14:paraId="63E73F14"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
    <w:p w14:paraId="396BD103"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order</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p>
    <w:p w14:paraId="783E2565"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032D949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06A968B4"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Mustra</w:t>
      </w:r>
      <w:proofErr w:type="spellEnd"/>
      <w:r>
        <w:rPr>
          <w:rFonts w:ascii="Consolas" w:hAnsi="Consolas" w:cs="Consolas"/>
          <w:color w:val="008000"/>
          <w:sz w:val="19"/>
          <w:szCs w:val="19"/>
        </w:rPr>
        <w:t xml:space="preserve">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 xml:space="preserve"> que Sean</w:t>
      </w:r>
    </w:p>
    <w:p w14:paraId="2C2275B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Mujeres Solteras*/</w:t>
      </w:r>
    </w:p>
    <w:p w14:paraId="4109EFE4"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MaritalStatus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w:t>
      </w:r>
    </w:p>
    <w:p w14:paraId="3544DE4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Gender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w:t>
      </w:r>
      <w:r>
        <w:rPr>
          <w:rFonts w:ascii="Consolas" w:hAnsi="Consolas" w:cs="Consolas"/>
          <w:color w:val="808080"/>
          <w:sz w:val="19"/>
          <w:szCs w:val="19"/>
        </w:rPr>
        <w:t>;</w:t>
      </w:r>
    </w:p>
    <w:p w14:paraId="2E10F150"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30 horas de vacaciones*/</w:t>
      </w:r>
    </w:p>
    <w:p w14:paraId="5B064C8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1BB28EF1"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p>
    <w:p w14:paraId="2C227A5C"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menos de 30 horas de vacaciones*/</w:t>
      </w:r>
    </w:p>
    <w:p w14:paraId="41BCE7D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0717542A" w14:textId="087A06B4" w:rsidR="004609BB" w:rsidRDefault="007A1C20" w:rsidP="007A1C20">
      <w:pPr>
        <w:autoSpaceDE w:val="0"/>
        <w:autoSpaceDN w:val="0"/>
        <w:adjustRightInd w:val="0"/>
        <w:spacing w:after="0" w:line="240" w:lineRule="auto"/>
        <w:rPr>
          <w:rFonts w:ascii="Consolas" w:hAnsi="Consolas" w:cs="Consolas"/>
          <w:color w:val="80808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30</w:t>
      </w:r>
      <w:r>
        <w:rPr>
          <w:rFonts w:ascii="Consolas" w:hAnsi="Consolas" w:cs="Consolas"/>
          <w:color w:val="808080"/>
          <w:sz w:val="19"/>
          <w:szCs w:val="19"/>
        </w:rPr>
        <w:t>;</w:t>
      </w:r>
    </w:p>
    <w:p w14:paraId="4C5FDC37" w14:textId="77777777" w:rsidR="004609BB" w:rsidRDefault="004609BB">
      <w:pPr>
        <w:rPr>
          <w:rFonts w:ascii="Consolas" w:hAnsi="Consolas" w:cs="Consolas"/>
          <w:color w:val="808080"/>
          <w:sz w:val="19"/>
          <w:szCs w:val="19"/>
        </w:rPr>
      </w:pPr>
      <w:r>
        <w:rPr>
          <w:rFonts w:ascii="Consolas" w:hAnsi="Consolas" w:cs="Consolas"/>
          <w:color w:val="808080"/>
          <w:sz w:val="19"/>
          <w:szCs w:val="19"/>
        </w:rPr>
        <w:br w:type="page"/>
      </w:r>
    </w:p>
    <w:p w14:paraId="245C1E7D" w14:textId="77777777" w:rsidR="004609BB" w:rsidRDefault="004609BB" w:rsidP="004609BB">
      <w:pPr>
        <w:pStyle w:val="Ttulo1"/>
      </w:pPr>
      <w:bookmarkStart w:id="23" w:name="_Toc130798155"/>
      <w:r>
        <w:lastRenderedPageBreak/>
        <w:t xml:space="preserve">Semana 5 – Unidad 2 - </w:t>
      </w:r>
      <w:r w:rsidRPr="00566E4E">
        <w:t>Arquitectura e instalación del SGBD</w:t>
      </w:r>
      <w:bookmarkEnd w:id="23"/>
    </w:p>
    <w:p w14:paraId="7D0A6CA2" w14:textId="77777777" w:rsidR="004609BB" w:rsidRDefault="004609BB" w:rsidP="004609BB">
      <w:pPr>
        <w:pStyle w:val="Ttulo1"/>
      </w:pPr>
      <w:bookmarkStart w:id="24" w:name="_Toc130798156"/>
      <w:r>
        <w:t xml:space="preserve">Contenido Sesión 11 – Base de datos </w:t>
      </w:r>
      <w:proofErr w:type="spellStart"/>
      <w:r>
        <w:t>AdventureWorks</w:t>
      </w:r>
      <w:proofErr w:type="spellEnd"/>
      <w:r>
        <w:t xml:space="preserve"> </w:t>
      </w:r>
      <w:proofErr w:type="spellStart"/>
      <w:r>
        <w:t>Queries</w:t>
      </w:r>
      <w:bookmarkEnd w:id="24"/>
      <w:proofErr w:type="spellEnd"/>
    </w:p>
    <w:p w14:paraId="13F69125" w14:textId="5F49B890" w:rsidR="004609BB" w:rsidRDefault="004609BB" w:rsidP="004609BB">
      <w:pPr>
        <w:rPr>
          <w:rStyle w:val="Hipervnculo"/>
        </w:rPr>
      </w:pPr>
      <w:r>
        <w:t xml:space="preserve">Nota: </w:t>
      </w:r>
      <w:hyperlink r:id="rId51" w:history="1">
        <w:r w:rsidRPr="00AF472C">
          <w:rPr>
            <w:rStyle w:val="Hipervnculo"/>
          </w:rPr>
          <w:t>https://learn.microsoft.com/es-es/sql/samples/adventureworks-install-configure?view=sql-server-ver16&amp;tabs=ssms</w:t>
        </w:r>
      </w:hyperlink>
    </w:p>
    <w:p w14:paraId="2A3A52E4" w14:textId="72216494" w:rsidR="004609BB" w:rsidRDefault="004609BB" w:rsidP="004609BB">
      <w:pPr>
        <w:rPr>
          <w:rStyle w:val="Hipervnculo"/>
        </w:rPr>
      </w:pPr>
      <w:r>
        <w:rPr>
          <w:noProof/>
        </w:rPr>
        <w:drawing>
          <wp:inline distT="0" distB="0" distL="0" distR="0" wp14:anchorId="061C869E" wp14:editId="5D326CE0">
            <wp:extent cx="5612130" cy="3156585"/>
            <wp:effectExtent l="0" t="0" r="7620" b="5715"/>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52"/>
                    <a:stretch>
                      <a:fillRect/>
                    </a:stretch>
                  </pic:blipFill>
                  <pic:spPr>
                    <a:xfrm>
                      <a:off x="0" y="0"/>
                      <a:ext cx="5612130" cy="3156585"/>
                    </a:xfrm>
                    <a:prstGeom prst="rect">
                      <a:avLst/>
                    </a:prstGeom>
                  </pic:spPr>
                </pic:pic>
              </a:graphicData>
            </a:graphic>
          </wp:inline>
        </w:drawing>
      </w:r>
    </w:p>
    <w:p w14:paraId="07CE66E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&lt;&lt;&lt;&lt;&lt;&lt;&lt;</w:t>
      </w:r>
      <w:r>
        <w:rPr>
          <w:rFonts w:ascii="Consolas" w:hAnsi="Consolas" w:cs="Consolas"/>
          <w:color w:val="000000"/>
          <w:sz w:val="19"/>
          <w:szCs w:val="19"/>
        </w:rPr>
        <w:t xml:space="preserve"> HEAD</w:t>
      </w:r>
    </w:p>
    <w:p w14:paraId="144DFF3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/*28/02/2023*/</w:t>
      </w:r>
    </w:p>
    <w:p w14:paraId="0F439D6C"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todo los campos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2FFAE89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47B8BC3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Employee</w:t>
      </w:r>
      <w:proofErr w:type="spellEnd"/>
      <w:r>
        <w:rPr>
          <w:rFonts w:ascii="Consolas" w:hAnsi="Consolas" w:cs="Consolas"/>
          <w:color w:val="000000"/>
          <w:sz w:val="19"/>
          <w:szCs w:val="19"/>
        </w:rPr>
        <w:t>]</w:t>
      </w:r>
      <w:r>
        <w:rPr>
          <w:rFonts w:ascii="Consolas" w:hAnsi="Consolas" w:cs="Consolas"/>
          <w:color w:val="808080"/>
          <w:sz w:val="19"/>
          <w:szCs w:val="19"/>
        </w:rPr>
        <w:t>;</w:t>
      </w:r>
    </w:p>
    <w:p w14:paraId="15199D5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los campos </w:t>
      </w:r>
      <w:proofErr w:type="spellStart"/>
      <w:r>
        <w:rPr>
          <w:rFonts w:ascii="Consolas" w:hAnsi="Consolas" w:cs="Consolas"/>
          <w:color w:val="008000"/>
          <w:sz w:val="19"/>
          <w:szCs w:val="19"/>
        </w:rPr>
        <w:t>Loginid</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JobTitle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HireDate</w:t>
      </w:r>
      <w:proofErr w:type="spellEnd"/>
      <w:r>
        <w:rPr>
          <w:rFonts w:ascii="Consolas" w:hAnsi="Consolas" w:cs="Consolas"/>
          <w:color w:val="008000"/>
          <w:sz w:val="19"/>
          <w:szCs w:val="19"/>
        </w:rPr>
        <w:t>*/</w:t>
      </w:r>
    </w:p>
    <w:p w14:paraId="12B6DDA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
    <w:p w14:paraId="0C61A2CA"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18AEDA6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los primeros 20 registros*/</w:t>
      </w:r>
    </w:p>
    <w:p w14:paraId="06FE6689"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20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Employee</w:t>
      </w:r>
      <w:proofErr w:type="spellEnd"/>
      <w:r>
        <w:rPr>
          <w:rFonts w:ascii="Consolas" w:hAnsi="Consolas" w:cs="Consolas"/>
          <w:color w:val="000000"/>
          <w:sz w:val="19"/>
          <w:szCs w:val="19"/>
        </w:rPr>
        <w:t>]</w:t>
      </w:r>
    </w:p>
    <w:p w14:paraId="68B04E9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todos los campos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4EC2DE6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24D9F09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el Primer nombre y Apellido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57EF203A"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0BB42F5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/*Concatena dos campos y </w:t>
      </w:r>
      <w:proofErr w:type="spellStart"/>
      <w:r>
        <w:rPr>
          <w:rFonts w:ascii="Consolas" w:hAnsi="Consolas" w:cs="Consolas"/>
          <w:color w:val="008000"/>
          <w:sz w:val="19"/>
          <w:szCs w:val="19"/>
        </w:rPr>
        <w:t>nombralos</w:t>
      </w:r>
      <w:proofErr w:type="spellEnd"/>
      <w:r>
        <w:rPr>
          <w:rFonts w:ascii="Consolas" w:hAnsi="Consolas" w:cs="Consolas"/>
          <w:color w:val="008000"/>
          <w:sz w:val="19"/>
          <w:szCs w:val="19"/>
        </w:rPr>
        <w:t xml:space="preserve"> como </w:t>
      </w:r>
      <w:proofErr w:type="spellStart"/>
      <w:r>
        <w:rPr>
          <w:rFonts w:ascii="Consolas" w:hAnsi="Consolas" w:cs="Consolas"/>
          <w:color w:val="008000"/>
          <w:sz w:val="19"/>
          <w:szCs w:val="19"/>
        </w:rPr>
        <w:t>Fullname</w:t>
      </w:r>
      <w:proofErr w:type="spellEnd"/>
      <w:r>
        <w:rPr>
          <w:rFonts w:ascii="Consolas" w:hAnsi="Consolas" w:cs="Consolas"/>
          <w:color w:val="008000"/>
          <w:sz w:val="19"/>
          <w:szCs w:val="19"/>
        </w:rPr>
        <w:t>*/</w:t>
      </w:r>
    </w:p>
    <w:p w14:paraId="1A8896B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Fullname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0509AA5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todo los campos para buscar donde usar </w:t>
      </w:r>
      <w:proofErr w:type="spellStart"/>
      <w:r>
        <w:rPr>
          <w:rFonts w:ascii="Consolas" w:hAnsi="Consolas" w:cs="Consolas"/>
          <w:color w:val="008000"/>
          <w:sz w:val="19"/>
          <w:szCs w:val="19"/>
        </w:rPr>
        <w:t>distinc</w:t>
      </w:r>
      <w:proofErr w:type="spellEnd"/>
      <w:r>
        <w:rPr>
          <w:rFonts w:ascii="Consolas" w:hAnsi="Consolas" w:cs="Consolas"/>
          <w:color w:val="008000"/>
          <w:sz w:val="19"/>
          <w:szCs w:val="19"/>
        </w:rPr>
        <w:t>*/</w:t>
      </w:r>
    </w:p>
    <w:p w14:paraId="5ED9961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5C60B8B1"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persontype</w:t>
      </w:r>
      <w:proofErr w:type="spellEnd"/>
      <w:r>
        <w:rPr>
          <w:rFonts w:ascii="Consolas" w:hAnsi="Consolas" w:cs="Consolas"/>
          <w:color w:val="008000"/>
          <w:sz w:val="19"/>
          <w:szCs w:val="19"/>
        </w:rPr>
        <w:t>*/</w:t>
      </w:r>
    </w:p>
    <w:p w14:paraId="059A363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808080"/>
          <w:sz w:val="19"/>
          <w:szCs w:val="19"/>
        </w:rPr>
        <w:t>;</w:t>
      </w:r>
    </w:p>
    <w:p w14:paraId="081DD21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w:t>
      </w:r>
      <w:proofErr w:type="spellStart"/>
      <w:r>
        <w:rPr>
          <w:rFonts w:ascii="Consolas" w:hAnsi="Consolas" w:cs="Consolas"/>
          <w:color w:val="008000"/>
          <w:sz w:val="19"/>
          <w:szCs w:val="19"/>
        </w:rPr>
        <w:t>EmailPromotion</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ordenados por </w:t>
      </w:r>
      <w:proofErr w:type="spellStart"/>
      <w:r>
        <w:rPr>
          <w:rFonts w:ascii="Consolas" w:hAnsi="Consolas" w:cs="Consolas"/>
          <w:color w:val="008000"/>
          <w:sz w:val="19"/>
          <w:szCs w:val="19"/>
        </w:rPr>
        <w:t>numero</w:t>
      </w:r>
      <w:proofErr w:type="spellEnd"/>
      <w:r>
        <w:rPr>
          <w:rFonts w:ascii="Consolas" w:hAnsi="Consolas" w:cs="Consolas"/>
          <w:color w:val="008000"/>
          <w:sz w:val="19"/>
          <w:szCs w:val="19"/>
        </w:rPr>
        <w:t xml:space="preserve"> de emails*/</w:t>
      </w:r>
    </w:p>
    <w:p w14:paraId="7B1273F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
    <w:p w14:paraId="0DF84F09"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order</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p>
    <w:p w14:paraId="09FCC0A6"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4077528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3CA5138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Mustra</w:t>
      </w:r>
      <w:proofErr w:type="spellEnd"/>
      <w:r>
        <w:rPr>
          <w:rFonts w:ascii="Consolas" w:hAnsi="Consolas" w:cs="Consolas"/>
          <w:color w:val="008000"/>
          <w:sz w:val="19"/>
          <w:szCs w:val="19"/>
        </w:rPr>
        <w:t xml:space="preserve">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 xml:space="preserve"> que Sean</w:t>
      </w:r>
    </w:p>
    <w:p w14:paraId="23EAF4C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Mujeres Solteras*/</w:t>
      </w:r>
    </w:p>
    <w:p w14:paraId="07BCCB1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lastRenderedPageBreak/>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MaritalStatus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w:t>
      </w:r>
    </w:p>
    <w:p w14:paraId="70C6DFB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Gender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w:t>
      </w:r>
      <w:r>
        <w:rPr>
          <w:rFonts w:ascii="Consolas" w:hAnsi="Consolas" w:cs="Consolas"/>
          <w:color w:val="808080"/>
          <w:sz w:val="19"/>
          <w:szCs w:val="19"/>
        </w:rPr>
        <w:t>;</w:t>
      </w:r>
    </w:p>
    <w:p w14:paraId="1880F3C1"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30 horas de vacaciones*/</w:t>
      </w:r>
    </w:p>
    <w:p w14:paraId="2613F43A"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668D28F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p>
    <w:p w14:paraId="506A5C8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menos de 30 horas de vacaciones*/</w:t>
      </w:r>
    </w:p>
    <w:p w14:paraId="1B6CB97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35136E2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30</w:t>
      </w:r>
      <w:r>
        <w:rPr>
          <w:rFonts w:ascii="Consolas" w:hAnsi="Consolas" w:cs="Consolas"/>
          <w:color w:val="808080"/>
          <w:sz w:val="19"/>
          <w:szCs w:val="19"/>
        </w:rPr>
        <w:t>;</w:t>
      </w:r>
    </w:p>
    <w:p w14:paraId="4574E3C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3052D91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755FA0C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70A8909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0DBFF30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7DA5AD6"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/*28/02/2023*/</w:t>
      </w:r>
    </w:p>
    <w:p w14:paraId="2EDB85A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todo los campos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36A4380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550754B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Employee</w:t>
      </w:r>
      <w:proofErr w:type="spellEnd"/>
      <w:r>
        <w:rPr>
          <w:rFonts w:ascii="Consolas" w:hAnsi="Consolas" w:cs="Consolas"/>
          <w:color w:val="000000"/>
          <w:sz w:val="19"/>
          <w:szCs w:val="19"/>
        </w:rPr>
        <w:t>]</w:t>
      </w:r>
      <w:r>
        <w:rPr>
          <w:rFonts w:ascii="Consolas" w:hAnsi="Consolas" w:cs="Consolas"/>
          <w:color w:val="808080"/>
          <w:sz w:val="19"/>
          <w:szCs w:val="19"/>
        </w:rPr>
        <w:t>;</w:t>
      </w:r>
    </w:p>
    <w:p w14:paraId="154AC6D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los campos </w:t>
      </w:r>
      <w:proofErr w:type="spellStart"/>
      <w:r>
        <w:rPr>
          <w:rFonts w:ascii="Consolas" w:hAnsi="Consolas" w:cs="Consolas"/>
          <w:color w:val="008000"/>
          <w:sz w:val="19"/>
          <w:szCs w:val="19"/>
        </w:rPr>
        <w:t>Loginid</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JobTitle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HireDate</w:t>
      </w:r>
      <w:proofErr w:type="spellEnd"/>
      <w:r>
        <w:rPr>
          <w:rFonts w:ascii="Consolas" w:hAnsi="Consolas" w:cs="Consolas"/>
          <w:color w:val="008000"/>
          <w:sz w:val="19"/>
          <w:szCs w:val="19"/>
        </w:rPr>
        <w:t>*/</w:t>
      </w:r>
    </w:p>
    <w:p w14:paraId="70BA89A1"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
    <w:p w14:paraId="3F3EE4C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6ADC0A99"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los primeros 20 registros*/</w:t>
      </w:r>
    </w:p>
    <w:p w14:paraId="168F7B0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20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Employee</w:t>
      </w:r>
      <w:proofErr w:type="spellEnd"/>
      <w:r>
        <w:rPr>
          <w:rFonts w:ascii="Consolas" w:hAnsi="Consolas" w:cs="Consolas"/>
          <w:color w:val="000000"/>
          <w:sz w:val="19"/>
          <w:szCs w:val="19"/>
        </w:rPr>
        <w:t>]</w:t>
      </w:r>
    </w:p>
    <w:p w14:paraId="196FA7A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todos los campos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6B8002B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28F51E2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el Primer nombre y Apellido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5E92281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2817D79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/*Concatena dos campos y </w:t>
      </w:r>
      <w:proofErr w:type="spellStart"/>
      <w:r>
        <w:rPr>
          <w:rFonts w:ascii="Consolas" w:hAnsi="Consolas" w:cs="Consolas"/>
          <w:color w:val="008000"/>
          <w:sz w:val="19"/>
          <w:szCs w:val="19"/>
        </w:rPr>
        <w:t>nombralos</w:t>
      </w:r>
      <w:proofErr w:type="spellEnd"/>
      <w:r>
        <w:rPr>
          <w:rFonts w:ascii="Consolas" w:hAnsi="Consolas" w:cs="Consolas"/>
          <w:color w:val="008000"/>
          <w:sz w:val="19"/>
          <w:szCs w:val="19"/>
        </w:rPr>
        <w:t xml:space="preserve"> como </w:t>
      </w:r>
      <w:proofErr w:type="spellStart"/>
      <w:r>
        <w:rPr>
          <w:rFonts w:ascii="Consolas" w:hAnsi="Consolas" w:cs="Consolas"/>
          <w:color w:val="008000"/>
          <w:sz w:val="19"/>
          <w:szCs w:val="19"/>
        </w:rPr>
        <w:t>Fullname</w:t>
      </w:r>
      <w:proofErr w:type="spellEnd"/>
      <w:r>
        <w:rPr>
          <w:rFonts w:ascii="Consolas" w:hAnsi="Consolas" w:cs="Consolas"/>
          <w:color w:val="008000"/>
          <w:sz w:val="19"/>
          <w:szCs w:val="19"/>
        </w:rPr>
        <w:t>*/</w:t>
      </w:r>
    </w:p>
    <w:p w14:paraId="35B767C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Fullname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5815B4B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todo los campos para buscar donde usar </w:t>
      </w:r>
      <w:proofErr w:type="spellStart"/>
      <w:r>
        <w:rPr>
          <w:rFonts w:ascii="Consolas" w:hAnsi="Consolas" w:cs="Consolas"/>
          <w:color w:val="008000"/>
          <w:sz w:val="19"/>
          <w:szCs w:val="19"/>
        </w:rPr>
        <w:t>distinc</w:t>
      </w:r>
      <w:proofErr w:type="spellEnd"/>
      <w:r>
        <w:rPr>
          <w:rFonts w:ascii="Consolas" w:hAnsi="Consolas" w:cs="Consolas"/>
          <w:color w:val="008000"/>
          <w:sz w:val="19"/>
          <w:szCs w:val="19"/>
        </w:rPr>
        <w:t>*/</w:t>
      </w:r>
    </w:p>
    <w:p w14:paraId="53C2550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6145B0A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persontype</w:t>
      </w:r>
      <w:proofErr w:type="spellEnd"/>
      <w:r>
        <w:rPr>
          <w:rFonts w:ascii="Consolas" w:hAnsi="Consolas" w:cs="Consolas"/>
          <w:color w:val="008000"/>
          <w:sz w:val="19"/>
          <w:szCs w:val="19"/>
        </w:rPr>
        <w:t>*/</w:t>
      </w:r>
    </w:p>
    <w:p w14:paraId="499619AF"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808080"/>
          <w:sz w:val="19"/>
          <w:szCs w:val="19"/>
        </w:rPr>
        <w:t>;</w:t>
      </w:r>
    </w:p>
    <w:p w14:paraId="1E64187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w:t>
      </w:r>
      <w:proofErr w:type="spellStart"/>
      <w:r>
        <w:rPr>
          <w:rFonts w:ascii="Consolas" w:hAnsi="Consolas" w:cs="Consolas"/>
          <w:color w:val="008000"/>
          <w:sz w:val="19"/>
          <w:szCs w:val="19"/>
        </w:rPr>
        <w:t>EmailPromotion</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ordenados por </w:t>
      </w:r>
      <w:proofErr w:type="spellStart"/>
      <w:r>
        <w:rPr>
          <w:rFonts w:ascii="Consolas" w:hAnsi="Consolas" w:cs="Consolas"/>
          <w:color w:val="008000"/>
          <w:sz w:val="19"/>
          <w:szCs w:val="19"/>
        </w:rPr>
        <w:t>numero</w:t>
      </w:r>
      <w:proofErr w:type="spellEnd"/>
      <w:r>
        <w:rPr>
          <w:rFonts w:ascii="Consolas" w:hAnsi="Consolas" w:cs="Consolas"/>
          <w:color w:val="008000"/>
          <w:sz w:val="19"/>
          <w:szCs w:val="19"/>
        </w:rPr>
        <w:t xml:space="preserve"> de emails*/</w:t>
      </w:r>
    </w:p>
    <w:p w14:paraId="010AF7B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
    <w:p w14:paraId="1CCE6F6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order</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p>
    <w:p w14:paraId="36941A7C"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6AC8CD2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3472C82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Mustra</w:t>
      </w:r>
      <w:proofErr w:type="spellEnd"/>
      <w:r>
        <w:rPr>
          <w:rFonts w:ascii="Consolas" w:hAnsi="Consolas" w:cs="Consolas"/>
          <w:color w:val="008000"/>
          <w:sz w:val="19"/>
          <w:szCs w:val="19"/>
        </w:rPr>
        <w:t xml:space="preserve">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 xml:space="preserve"> que Sean</w:t>
      </w:r>
    </w:p>
    <w:p w14:paraId="327647F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Mujeres Solteras*/</w:t>
      </w:r>
    </w:p>
    <w:p w14:paraId="7EB435A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MaritalStatus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w:t>
      </w:r>
    </w:p>
    <w:p w14:paraId="627B673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Gender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w:t>
      </w:r>
      <w:r>
        <w:rPr>
          <w:rFonts w:ascii="Consolas" w:hAnsi="Consolas" w:cs="Consolas"/>
          <w:color w:val="808080"/>
          <w:sz w:val="19"/>
          <w:szCs w:val="19"/>
        </w:rPr>
        <w:t>;</w:t>
      </w:r>
    </w:p>
    <w:p w14:paraId="333291B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30 horas de vacaciones*/</w:t>
      </w:r>
    </w:p>
    <w:p w14:paraId="360C642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146A399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p>
    <w:p w14:paraId="4A30AD33"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menos de 30 horas de vacaciones*/</w:t>
      </w:r>
    </w:p>
    <w:p w14:paraId="487158B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3F65407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30</w:t>
      </w:r>
      <w:r>
        <w:rPr>
          <w:rFonts w:ascii="Consolas" w:hAnsi="Consolas" w:cs="Consolas"/>
          <w:color w:val="808080"/>
          <w:sz w:val="19"/>
          <w:szCs w:val="19"/>
        </w:rPr>
        <w:t>;</w:t>
      </w:r>
    </w:p>
    <w:p w14:paraId="2A67FDB6"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727D041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4112991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0187936C"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492F5313"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&gt;&gt;&gt;&gt;&gt;&gt;&gt;</w:t>
      </w:r>
      <w:r>
        <w:rPr>
          <w:rFonts w:ascii="Consolas" w:hAnsi="Consolas" w:cs="Consolas"/>
          <w:color w:val="000000"/>
          <w:sz w:val="19"/>
          <w:szCs w:val="19"/>
        </w:rPr>
        <w:t xml:space="preserve"> 72a4f800affe3cc9b018b000919e63433ac8a9fb</w:t>
      </w:r>
    </w:p>
    <w:p w14:paraId="2C60611B"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25048B0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3A57499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41AFE85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14716FC8"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553CD029" w14:textId="77777777" w:rsidR="007A1C20" w:rsidRDefault="007A1C20" w:rsidP="007A1C20"/>
    <w:p w14:paraId="416E2F3E" w14:textId="77777777" w:rsidR="00D07DFF" w:rsidRDefault="00D07DFF" w:rsidP="00D07DFF">
      <w:pPr>
        <w:pStyle w:val="Ttulo1"/>
      </w:pPr>
      <w:bookmarkStart w:id="25" w:name="_Toc130798157"/>
      <w:r>
        <w:lastRenderedPageBreak/>
        <w:t xml:space="preserve">Semana 5 – Unidad 2 - </w:t>
      </w:r>
      <w:r w:rsidRPr="00566E4E">
        <w:t>Arquitectura e instalación del SGBD</w:t>
      </w:r>
      <w:bookmarkEnd w:id="25"/>
    </w:p>
    <w:p w14:paraId="062C4B85" w14:textId="0E3B516B" w:rsidR="00D07DFF" w:rsidRDefault="00D07DFF" w:rsidP="00D07DFF">
      <w:pPr>
        <w:pStyle w:val="Ttulo1"/>
      </w:pPr>
      <w:bookmarkStart w:id="26" w:name="_Toc130798158"/>
      <w:r>
        <w:t>Contenido Sesión 11 – Examen Unidad</w:t>
      </w:r>
      <w:r w:rsidR="00F82A76">
        <w:t xml:space="preserve"> 2</w:t>
      </w:r>
      <w:bookmarkEnd w:id="26"/>
    </w:p>
    <w:p w14:paraId="3C4CB8AC" w14:textId="26C8C692" w:rsidR="00D07DFF" w:rsidRPr="00D07DFF" w:rsidRDefault="00D07DFF" w:rsidP="00D07DFF">
      <w:r>
        <w:t>Nota: Evidencia de instalación de SQL Server y SQL Manager Studio</w:t>
      </w:r>
    </w:p>
    <w:p w14:paraId="6C59DD91" w14:textId="63F16673" w:rsidR="00D07DFF" w:rsidRDefault="00D07DFF" w:rsidP="00D07DFF">
      <w:pPr>
        <w:rPr>
          <w:rStyle w:val="Hipervnculo"/>
        </w:rPr>
      </w:pPr>
      <w:r>
        <w:rPr>
          <w:noProof/>
        </w:rPr>
        <w:drawing>
          <wp:inline distT="0" distB="0" distL="0" distR="0" wp14:anchorId="1C3D358D" wp14:editId="2971E55E">
            <wp:extent cx="5612130" cy="3155315"/>
            <wp:effectExtent l="0" t="0" r="762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155315"/>
                    </a:xfrm>
                    <a:prstGeom prst="rect">
                      <a:avLst/>
                    </a:prstGeom>
                  </pic:spPr>
                </pic:pic>
              </a:graphicData>
            </a:graphic>
          </wp:inline>
        </w:drawing>
      </w:r>
    </w:p>
    <w:p w14:paraId="3EF4275D" w14:textId="198C1E1E" w:rsidR="00D07DFF" w:rsidRDefault="00D07DFF" w:rsidP="00D07DFF">
      <w:pPr>
        <w:rPr>
          <w:rStyle w:val="Hipervnculo"/>
        </w:rPr>
      </w:pPr>
      <w:r>
        <w:rPr>
          <w:noProof/>
        </w:rPr>
        <w:drawing>
          <wp:inline distT="0" distB="0" distL="0" distR="0" wp14:anchorId="2C6C42F3" wp14:editId="349A2BB9">
            <wp:extent cx="5612130" cy="3155315"/>
            <wp:effectExtent l="0" t="0" r="7620" b="6985"/>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54"/>
                    <a:stretch>
                      <a:fillRect/>
                    </a:stretch>
                  </pic:blipFill>
                  <pic:spPr>
                    <a:xfrm>
                      <a:off x="0" y="0"/>
                      <a:ext cx="5612130" cy="3155315"/>
                    </a:xfrm>
                    <a:prstGeom prst="rect">
                      <a:avLst/>
                    </a:prstGeom>
                  </pic:spPr>
                </pic:pic>
              </a:graphicData>
            </a:graphic>
          </wp:inline>
        </w:drawing>
      </w:r>
    </w:p>
    <w:p w14:paraId="2F6C2A6F" w14:textId="32DCBF2C" w:rsidR="00D07DFF" w:rsidRDefault="00D07DFF" w:rsidP="00D07DFF">
      <w:pPr>
        <w:rPr>
          <w:rStyle w:val="Hipervnculo"/>
        </w:rPr>
      </w:pPr>
      <w:r>
        <w:rPr>
          <w:noProof/>
        </w:rPr>
        <w:lastRenderedPageBreak/>
        <w:drawing>
          <wp:inline distT="0" distB="0" distL="0" distR="0" wp14:anchorId="6B7334C4" wp14:editId="58FDEC81">
            <wp:extent cx="5612130" cy="3155315"/>
            <wp:effectExtent l="0" t="0" r="7620" b="6985"/>
            <wp:docPr id="46" name="Imagen 4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10;&#10;Descripción generada automáticamente"/>
                    <pic:cNvPicPr/>
                  </pic:nvPicPr>
                  <pic:blipFill>
                    <a:blip r:embed="rId55"/>
                    <a:stretch>
                      <a:fillRect/>
                    </a:stretch>
                  </pic:blipFill>
                  <pic:spPr>
                    <a:xfrm>
                      <a:off x="0" y="0"/>
                      <a:ext cx="5612130" cy="3155315"/>
                    </a:xfrm>
                    <a:prstGeom prst="rect">
                      <a:avLst/>
                    </a:prstGeom>
                  </pic:spPr>
                </pic:pic>
              </a:graphicData>
            </a:graphic>
          </wp:inline>
        </w:drawing>
      </w:r>
    </w:p>
    <w:p w14:paraId="599EDA71" w14:textId="0F4D6E4E" w:rsidR="00D07DFF" w:rsidRDefault="00D07DFF" w:rsidP="00D07DFF">
      <w:pPr>
        <w:rPr>
          <w:rStyle w:val="Hipervnculo"/>
        </w:rPr>
      </w:pPr>
      <w:r>
        <w:rPr>
          <w:noProof/>
        </w:rPr>
        <w:drawing>
          <wp:inline distT="0" distB="0" distL="0" distR="0" wp14:anchorId="288D4F06" wp14:editId="37415686">
            <wp:extent cx="5612130" cy="3155315"/>
            <wp:effectExtent l="0" t="0" r="7620" b="6985"/>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56"/>
                    <a:stretch>
                      <a:fillRect/>
                    </a:stretch>
                  </pic:blipFill>
                  <pic:spPr>
                    <a:xfrm>
                      <a:off x="0" y="0"/>
                      <a:ext cx="5612130" cy="3155315"/>
                    </a:xfrm>
                    <a:prstGeom prst="rect">
                      <a:avLst/>
                    </a:prstGeom>
                  </pic:spPr>
                </pic:pic>
              </a:graphicData>
            </a:graphic>
          </wp:inline>
        </w:drawing>
      </w:r>
    </w:p>
    <w:p w14:paraId="27CB071E" w14:textId="77777777" w:rsidR="00D07DFF" w:rsidRDefault="00D07DFF" w:rsidP="00D07DFF">
      <w:pPr>
        <w:rPr>
          <w:rStyle w:val="Hipervnculo"/>
        </w:rPr>
      </w:pPr>
    </w:p>
    <w:p w14:paraId="6D1BF0CA" w14:textId="77777777" w:rsidR="00D07DFF" w:rsidRDefault="00D07DFF">
      <w:pPr>
        <w:rPr>
          <w:rFonts w:asciiTheme="majorHAnsi" w:eastAsiaTheme="majorEastAsia" w:hAnsiTheme="majorHAnsi" w:cstheme="majorBidi"/>
          <w:color w:val="2F5496" w:themeColor="accent1" w:themeShade="BF"/>
          <w:sz w:val="32"/>
          <w:szCs w:val="32"/>
        </w:rPr>
      </w:pPr>
      <w:r>
        <w:br w:type="page"/>
      </w:r>
    </w:p>
    <w:p w14:paraId="29B3248E" w14:textId="1D118737" w:rsidR="00BD58C9" w:rsidRDefault="00BD58C9" w:rsidP="00BD58C9">
      <w:pPr>
        <w:pStyle w:val="Ttulo1"/>
      </w:pPr>
      <w:bookmarkStart w:id="27" w:name="_Toc130798159"/>
      <w:r>
        <w:lastRenderedPageBreak/>
        <w:t xml:space="preserve">Semana </w:t>
      </w:r>
      <w:r w:rsidR="00DC0D1A">
        <w:t>5</w:t>
      </w:r>
      <w:r>
        <w:t xml:space="preserve"> – Unidad </w:t>
      </w:r>
      <w:r w:rsidR="00F82A76">
        <w:t>3</w:t>
      </w:r>
      <w:r>
        <w:t xml:space="preserve"> - </w:t>
      </w:r>
      <w:r w:rsidR="00DC0D1A" w:rsidRPr="00DC0D1A">
        <w:t xml:space="preserve">Configuración y administración del espacio en disco </w:t>
      </w:r>
      <w:r>
        <w:t>Contenido Sesión 12 – Espacio de Disco Duro</w:t>
      </w:r>
      <w:bookmarkEnd w:id="27"/>
    </w:p>
    <w:p w14:paraId="588E1A26" w14:textId="30B3DB89" w:rsidR="00BD58C9" w:rsidRDefault="00BD58C9" w:rsidP="00BD58C9">
      <w:pPr>
        <w:rPr>
          <w:rStyle w:val="Hipervnculo"/>
        </w:rPr>
      </w:pPr>
      <w:r>
        <w:t xml:space="preserve">Nota: </w:t>
      </w:r>
      <w:r w:rsidRPr="00BD58C9">
        <w:t>https://learn.microsoft.com/es-es/sql/relational-databases/performance-monitor/monitor-disk-usage?view=sql-server-ver16</w:t>
      </w:r>
    </w:p>
    <w:p w14:paraId="1C18C888" w14:textId="77777777" w:rsidR="00BD58C9" w:rsidRPr="00BD58C9" w:rsidRDefault="00BD58C9" w:rsidP="00BD58C9">
      <w:pPr>
        <w:rPr>
          <w:rStyle w:val="Hipervnculo"/>
          <w:color w:val="auto"/>
          <w:u w:val="none"/>
        </w:rPr>
      </w:pPr>
      <w:r w:rsidRPr="00BD58C9">
        <w:rPr>
          <w:rStyle w:val="Hipervnculo"/>
          <w:color w:val="auto"/>
          <w:u w:val="none"/>
        </w:rPr>
        <w:t>Supervisar el uso del disco</w:t>
      </w:r>
    </w:p>
    <w:p w14:paraId="7DD1B995" w14:textId="77777777" w:rsidR="00BD58C9" w:rsidRPr="00BD58C9" w:rsidRDefault="00BD58C9" w:rsidP="00BD58C9">
      <w:pPr>
        <w:rPr>
          <w:rStyle w:val="Hipervnculo"/>
          <w:color w:val="auto"/>
          <w:u w:val="none"/>
        </w:rPr>
      </w:pPr>
      <w:r w:rsidRPr="00BD58C9">
        <w:rPr>
          <w:rStyle w:val="Hipervnculo"/>
          <w:color w:val="auto"/>
          <w:u w:val="none"/>
        </w:rPr>
        <w:t>Artículo</w:t>
      </w:r>
    </w:p>
    <w:p w14:paraId="71C98176" w14:textId="77777777" w:rsidR="00BD58C9" w:rsidRPr="00BD58C9" w:rsidRDefault="00BD58C9" w:rsidP="00BD58C9">
      <w:pPr>
        <w:rPr>
          <w:rStyle w:val="Hipervnculo"/>
          <w:color w:val="auto"/>
          <w:u w:val="none"/>
        </w:rPr>
      </w:pPr>
      <w:r w:rsidRPr="00BD58C9">
        <w:rPr>
          <w:rStyle w:val="Hipervnculo"/>
          <w:color w:val="auto"/>
          <w:u w:val="none"/>
        </w:rPr>
        <w:t>02/03/2023</w:t>
      </w:r>
    </w:p>
    <w:p w14:paraId="5A788147" w14:textId="77777777" w:rsidR="00BD58C9" w:rsidRPr="00BD58C9" w:rsidRDefault="00BD58C9" w:rsidP="00BD58C9">
      <w:pPr>
        <w:rPr>
          <w:rStyle w:val="Hipervnculo"/>
          <w:color w:val="auto"/>
          <w:u w:val="none"/>
        </w:rPr>
      </w:pPr>
      <w:r w:rsidRPr="00BD58C9">
        <w:rPr>
          <w:rStyle w:val="Hipervnculo"/>
          <w:color w:val="auto"/>
          <w:u w:val="none"/>
        </w:rPr>
        <w:t>Tiempo de lectura: 2 minutos</w:t>
      </w:r>
    </w:p>
    <w:p w14:paraId="5C0472E8" w14:textId="77777777" w:rsidR="00BD58C9" w:rsidRPr="00BD58C9" w:rsidRDefault="00BD58C9" w:rsidP="00BD58C9">
      <w:pPr>
        <w:rPr>
          <w:rStyle w:val="Hipervnculo"/>
          <w:color w:val="auto"/>
          <w:u w:val="none"/>
        </w:rPr>
      </w:pPr>
      <w:r w:rsidRPr="00BD58C9">
        <w:rPr>
          <w:rStyle w:val="Hipervnculo"/>
          <w:color w:val="auto"/>
          <w:u w:val="none"/>
        </w:rPr>
        <w:t>9 colaboradores</w:t>
      </w:r>
    </w:p>
    <w:p w14:paraId="31B9209F" w14:textId="77777777" w:rsidR="00BD58C9" w:rsidRPr="00BD58C9" w:rsidRDefault="00BD58C9" w:rsidP="00BD58C9">
      <w:pPr>
        <w:rPr>
          <w:rStyle w:val="Hipervnculo"/>
          <w:color w:val="auto"/>
          <w:u w:val="none"/>
        </w:rPr>
      </w:pPr>
      <w:r w:rsidRPr="00BD58C9">
        <w:rPr>
          <w:rStyle w:val="Hipervnculo"/>
          <w:color w:val="auto"/>
          <w:u w:val="none"/>
        </w:rPr>
        <w:t>Se aplica a:SQL Server</w:t>
      </w:r>
    </w:p>
    <w:p w14:paraId="012D1277" w14:textId="77777777" w:rsidR="00BD58C9" w:rsidRPr="00BD58C9" w:rsidRDefault="00BD58C9" w:rsidP="00BD58C9">
      <w:pPr>
        <w:rPr>
          <w:rStyle w:val="Hipervnculo"/>
          <w:color w:val="auto"/>
          <w:u w:val="none"/>
        </w:rPr>
      </w:pPr>
      <w:r w:rsidRPr="00BD58C9">
        <w:rPr>
          <w:rStyle w:val="Hipervnculo"/>
          <w:color w:val="auto"/>
          <w:u w:val="none"/>
        </w:rPr>
        <w:t>Microsoft SQL Server usa llamadas de entrada/salida (E/S) del sistema operativo Microsoft Windows para realizar las operaciones de lectura y escritura en el disco. SQL Server administra el momento y el modo en que se realizan las operaciones de E/S de disco, pero el sistema operativo Windows realiza las operaciones de E/S subyacentes. El subsistema de E/S incluye el bus del sistema, tarjetas controladoras de disco, discos, unidades de cinta, la unidad de CD-ROM y muchos otros dispositivos de E/S. La E/S del disco es una causa frecuente de los atascos en un sistema.</w:t>
      </w:r>
    </w:p>
    <w:p w14:paraId="392A0E83" w14:textId="77777777" w:rsidR="00BD58C9" w:rsidRPr="00BD58C9" w:rsidRDefault="00BD58C9" w:rsidP="00BD58C9">
      <w:pPr>
        <w:rPr>
          <w:rStyle w:val="Hipervnculo"/>
          <w:color w:val="auto"/>
          <w:u w:val="none"/>
        </w:rPr>
      </w:pPr>
    </w:p>
    <w:p w14:paraId="1D7B82AC" w14:textId="77777777" w:rsidR="00BD58C9" w:rsidRPr="00BD58C9" w:rsidRDefault="00BD58C9" w:rsidP="00BD58C9">
      <w:pPr>
        <w:rPr>
          <w:rStyle w:val="Hipervnculo"/>
          <w:color w:val="auto"/>
          <w:u w:val="none"/>
        </w:rPr>
      </w:pPr>
      <w:r w:rsidRPr="00BD58C9">
        <w:rPr>
          <w:rStyle w:val="Hipervnculo"/>
          <w:color w:val="auto"/>
          <w:u w:val="none"/>
        </w:rPr>
        <w:t>La supervisión de la actividad del disco implica dos aspectos básicos:</w:t>
      </w:r>
    </w:p>
    <w:p w14:paraId="2650BF93" w14:textId="77777777" w:rsidR="00BD58C9" w:rsidRPr="00BD58C9" w:rsidRDefault="00BD58C9" w:rsidP="00BD58C9">
      <w:pPr>
        <w:rPr>
          <w:rStyle w:val="Hipervnculo"/>
          <w:color w:val="auto"/>
          <w:u w:val="none"/>
        </w:rPr>
      </w:pPr>
    </w:p>
    <w:p w14:paraId="02D241FF" w14:textId="77777777" w:rsidR="00BD58C9" w:rsidRPr="00BD58C9" w:rsidRDefault="00BD58C9" w:rsidP="00BD58C9">
      <w:pPr>
        <w:rPr>
          <w:rStyle w:val="Hipervnculo"/>
          <w:color w:val="auto"/>
          <w:u w:val="none"/>
        </w:rPr>
      </w:pPr>
      <w:r w:rsidRPr="00BD58C9">
        <w:rPr>
          <w:rStyle w:val="Hipervnculo"/>
          <w:color w:val="auto"/>
          <w:u w:val="none"/>
        </w:rPr>
        <w:t>Supervisar la E/S del disco y detectar la paginación excesiva</w:t>
      </w:r>
    </w:p>
    <w:p w14:paraId="573A9413" w14:textId="77777777" w:rsidR="00BD58C9" w:rsidRPr="00BD58C9" w:rsidRDefault="00BD58C9" w:rsidP="00BD58C9">
      <w:pPr>
        <w:rPr>
          <w:rStyle w:val="Hipervnculo"/>
          <w:color w:val="auto"/>
          <w:u w:val="none"/>
        </w:rPr>
      </w:pPr>
    </w:p>
    <w:p w14:paraId="7D4F7ED5" w14:textId="77777777" w:rsidR="00BD58C9" w:rsidRPr="00BD58C9" w:rsidRDefault="00BD58C9" w:rsidP="00BD58C9">
      <w:pPr>
        <w:rPr>
          <w:rStyle w:val="Hipervnculo"/>
          <w:color w:val="auto"/>
          <w:u w:val="none"/>
        </w:rPr>
      </w:pPr>
      <w:r w:rsidRPr="00BD58C9">
        <w:rPr>
          <w:rStyle w:val="Hipervnculo"/>
          <w:color w:val="auto"/>
          <w:u w:val="none"/>
        </w:rPr>
        <w:t>Aislar la actividad del disco que crea SQL Server</w:t>
      </w:r>
    </w:p>
    <w:p w14:paraId="6DC1B1BB" w14:textId="77777777" w:rsidR="00BD58C9" w:rsidRPr="00BD58C9" w:rsidRDefault="00BD58C9" w:rsidP="00BD58C9">
      <w:pPr>
        <w:rPr>
          <w:rStyle w:val="Hipervnculo"/>
          <w:color w:val="auto"/>
          <w:u w:val="none"/>
        </w:rPr>
      </w:pPr>
    </w:p>
    <w:p w14:paraId="3ACC329E" w14:textId="77777777" w:rsidR="00BD58C9" w:rsidRPr="00BD58C9" w:rsidRDefault="00BD58C9" w:rsidP="00BD58C9">
      <w:pPr>
        <w:rPr>
          <w:rStyle w:val="Hipervnculo"/>
          <w:color w:val="auto"/>
          <w:u w:val="none"/>
        </w:rPr>
      </w:pPr>
      <w:r w:rsidRPr="00BD58C9">
        <w:rPr>
          <w:rStyle w:val="Hipervnculo"/>
          <w:color w:val="auto"/>
          <w:u w:val="none"/>
        </w:rPr>
        <w:t>Para más información, consulte Supervisar el uso del disco.</w:t>
      </w:r>
    </w:p>
    <w:p w14:paraId="46BEAF97" w14:textId="77777777" w:rsidR="00BD58C9" w:rsidRPr="00BD58C9" w:rsidRDefault="00BD58C9" w:rsidP="00BD58C9">
      <w:pPr>
        <w:rPr>
          <w:rStyle w:val="Hipervnculo"/>
          <w:color w:val="auto"/>
          <w:u w:val="none"/>
        </w:rPr>
      </w:pPr>
    </w:p>
    <w:p w14:paraId="1C6305AE" w14:textId="77777777" w:rsidR="00BD58C9" w:rsidRPr="00BD58C9" w:rsidRDefault="00BD58C9" w:rsidP="00BD58C9">
      <w:pPr>
        <w:rPr>
          <w:rStyle w:val="Hipervnculo"/>
          <w:color w:val="auto"/>
          <w:u w:val="none"/>
        </w:rPr>
      </w:pPr>
      <w:r w:rsidRPr="00BD58C9">
        <w:rPr>
          <w:rStyle w:val="Hipervnculo"/>
          <w:color w:val="auto"/>
          <w:u w:val="none"/>
        </w:rPr>
        <w:t xml:space="preserve">Para más información sobre cómo solucionar problemas de E/S en SQL Server, consulte </w:t>
      </w:r>
      <w:proofErr w:type="spellStart"/>
      <w:r w:rsidRPr="00BD58C9">
        <w:rPr>
          <w:rStyle w:val="Hipervnculo"/>
          <w:color w:val="auto"/>
          <w:u w:val="none"/>
        </w:rPr>
        <w:t>Slow</w:t>
      </w:r>
      <w:proofErr w:type="spellEnd"/>
      <w:r w:rsidRPr="00BD58C9">
        <w:rPr>
          <w:rStyle w:val="Hipervnculo"/>
          <w:color w:val="auto"/>
          <w:u w:val="none"/>
        </w:rPr>
        <w:t xml:space="preserve"> I/O - SQL Server and disk I/O performance (Rendimiento lento de E/S de disco y E/S de SQL Server).</w:t>
      </w:r>
    </w:p>
    <w:p w14:paraId="1DDDA52D" w14:textId="77777777" w:rsidR="00BD58C9" w:rsidRPr="00BD58C9" w:rsidRDefault="00BD58C9" w:rsidP="00BD58C9">
      <w:pPr>
        <w:rPr>
          <w:rStyle w:val="Hipervnculo"/>
          <w:color w:val="auto"/>
          <w:u w:val="none"/>
        </w:rPr>
      </w:pPr>
    </w:p>
    <w:p w14:paraId="5B167554" w14:textId="77777777" w:rsidR="00BD58C9" w:rsidRPr="00BD58C9" w:rsidRDefault="00BD58C9" w:rsidP="00BD58C9">
      <w:pPr>
        <w:rPr>
          <w:rStyle w:val="Hipervnculo"/>
          <w:color w:val="auto"/>
          <w:u w:val="none"/>
        </w:rPr>
      </w:pPr>
      <w:r w:rsidRPr="00BD58C9">
        <w:rPr>
          <w:rStyle w:val="Hipervnculo"/>
          <w:color w:val="auto"/>
          <w:u w:val="none"/>
        </w:rPr>
        <w:t>Contenido recomendado</w:t>
      </w:r>
    </w:p>
    <w:p w14:paraId="07A00A62" w14:textId="77777777" w:rsidR="00BD58C9" w:rsidRPr="00BD58C9" w:rsidRDefault="00BD58C9" w:rsidP="00BD58C9">
      <w:pPr>
        <w:rPr>
          <w:rStyle w:val="Hipervnculo"/>
          <w:color w:val="auto"/>
          <w:u w:val="none"/>
        </w:rPr>
      </w:pPr>
      <w:r w:rsidRPr="00BD58C9">
        <w:rPr>
          <w:rStyle w:val="Hipervnculo"/>
          <w:color w:val="auto"/>
          <w:u w:val="none"/>
        </w:rPr>
        <w:t>guía de arquitectura de administración de memoria - SQL Server</w:t>
      </w:r>
    </w:p>
    <w:p w14:paraId="21BB168A" w14:textId="77777777" w:rsidR="00BD58C9" w:rsidRPr="00BD58C9" w:rsidRDefault="00BD58C9" w:rsidP="00BD58C9">
      <w:pPr>
        <w:rPr>
          <w:rStyle w:val="Hipervnculo"/>
          <w:color w:val="auto"/>
          <w:u w:val="none"/>
        </w:rPr>
      </w:pPr>
      <w:r w:rsidRPr="00BD58C9">
        <w:rPr>
          <w:rStyle w:val="Hipervnculo"/>
          <w:color w:val="auto"/>
          <w:u w:val="none"/>
        </w:rPr>
        <w:t>Obtenga información sobre la arquitectura de administración de memoria en SQL Server, incluidos los cambios en la administración de la memoria en versiones anteriores.</w:t>
      </w:r>
    </w:p>
    <w:p w14:paraId="215C63CF" w14:textId="77777777" w:rsidR="00BD58C9" w:rsidRPr="00BD58C9" w:rsidRDefault="00BD58C9" w:rsidP="00BD58C9">
      <w:pPr>
        <w:rPr>
          <w:rStyle w:val="Hipervnculo"/>
          <w:color w:val="auto"/>
          <w:u w:val="none"/>
        </w:rPr>
      </w:pPr>
      <w:r w:rsidRPr="00BD58C9">
        <w:rPr>
          <w:rStyle w:val="Hipervnculo"/>
          <w:color w:val="auto"/>
          <w:u w:val="none"/>
        </w:rPr>
        <w:lastRenderedPageBreak/>
        <w:t>Cambio del tiempo de recuperación de destino de una base de datos - SQL Server</w:t>
      </w:r>
    </w:p>
    <w:p w14:paraId="706DAE19" w14:textId="77777777" w:rsidR="00BD58C9" w:rsidRPr="00BD58C9" w:rsidRDefault="00BD58C9" w:rsidP="00BD58C9">
      <w:pPr>
        <w:rPr>
          <w:rStyle w:val="Hipervnculo"/>
          <w:color w:val="auto"/>
          <w:u w:val="none"/>
        </w:rPr>
      </w:pPr>
      <w:r w:rsidRPr="00BD58C9">
        <w:rPr>
          <w:rStyle w:val="Hipervnculo"/>
          <w:color w:val="auto"/>
          <w:u w:val="none"/>
        </w:rPr>
        <w:t xml:space="preserve">Obtenga información sobre cómo establecer o cambiar el tiempo de recuperación de destino de una base de datos de SQL Server en SQL Server mediante SQL Server Management Studio o </w:t>
      </w:r>
      <w:proofErr w:type="spellStart"/>
      <w:r w:rsidRPr="00BD58C9">
        <w:rPr>
          <w:rStyle w:val="Hipervnculo"/>
          <w:color w:val="auto"/>
          <w:u w:val="none"/>
        </w:rPr>
        <w:t>Transact</w:t>
      </w:r>
      <w:proofErr w:type="spellEnd"/>
      <w:r w:rsidRPr="00BD58C9">
        <w:rPr>
          <w:rStyle w:val="Hipervnculo"/>
          <w:color w:val="auto"/>
          <w:u w:val="none"/>
        </w:rPr>
        <w:t>-SQL.</w:t>
      </w:r>
    </w:p>
    <w:p w14:paraId="3ABCF43C" w14:textId="77777777" w:rsidR="00BD58C9" w:rsidRPr="00BD58C9" w:rsidRDefault="00BD58C9" w:rsidP="00BD58C9">
      <w:pPr>
        <w:rPr>
          <w:rStyle w:val="Hipervnculo"/>
          <w:color w:val="auto"/>
          <w:u w:val="none"/>
        </w:rPr>
      </w:pPr>
      <w:r w:rsidRPr="00BD58C9">
        <w:rPr>
          <w:rStyle w:val="Hipervnculo"/>
          <w:color w:val="auto"/>
          <w:u w:val="none"/>
        </w:rPr>
        <w:t>Administrador de búfer (objeto de SQL Server) - SQL Server</w:t>
      </w:r>
    </w:p>
    <w:p w14:paraId="7DF28513" w14:textId="77777777" w:rsidR="00BD58C9" w:rsidRPr="00BD58C9" w:rsidRDefault="00BD58C9" w:rsidP="00BD58C9">
      <w:pPr>
        <w:rPr>
          <w:rStyle w:val="Hipervnculo"/>
          <w:color w:val="auto"/>
          <w:u w:val="none"/>
        </w:rPr>
      </w:pPr>
      <w:r w:rsidRPr="00BD58C9">
        <w:rPr>
          <w:rStyle w:val="Hipervnculo"/>
          <w:color w:val="auto"/>
          <w:u w:val="none"/>
        </w:rPr>
        <w:t>Obtenga información sobre el objeto Buffer Manager, que proporciona contadores para supervisar la memoria de las páginas, contadores para supervisar la E/S física y extensiones del grupo de búferes.</w:t>
      </w:r>
    </w:p>
    <w:p w14:paraId="5BE81D97" w14:textId="77777777" w:rsidR="00BD58C9" w:rsidRPr="00BD58C9" w:rsidRDefault="00BD58C9" w:rsidP="00BD58C9">
      <w:pPr>
        <w:rPr>
          <w:rStyle w:val="Hipervnculo"/>
        </w:rPr>
      </w:pPr>
      <w:proofErr w:type="spellStart"/>
      <w:r w:rsidRPr="00BD58C9">
        <w:rPr>
          <w:rStyle w:val="Hipervnculo"/>
          <w:color w:val="auto"/>
          <w:u w:val="none"/>
        </w:rPr>
        <w:t>sys.dm_os_process_memory</w:t>
      </w:r>
      <w:proofErr w:type="spellEnd"/>
      <w:r w:rsidRPr="00BD58C9">
        <w:rPr>
          <w:rStyle w:val="Hipervnculo"/>
          <w:color w:val="auto"/>
          <w:u w:val="none"/>
        </w:rPr>
        <w:t xml:space="preserve"> (</w:t>
      </w:r>
      <w:proofErr w:type="spellStart"/>
      <w:r w:rsidRPr="00BD58C9">
        <w:rPr>
          <w:rStyle w:val="Hipervnculo"/>
          <w:color w:val="auto"/>
          <w:u w:val="none"/>
        </w:rPr>
        <w:t>Transact</w:t>
      </w:r>
      <w:proofErr w:type="spellEnd"/>
      <w:r w:rsidRPr="00BD58C9">
        <w:rPr>
          <w:rStyle w:val="Hipervnculo"/>
          <w:color w:val="auto"/>
          <w:u w:val="none"/>
        </w:rPr>
        <w:t>-SQL)</w:t>
      </w:r>
      <w:r w:rsidRPr="00BD58C9">
        <w:rPr>
          <w:rStyle w:val="Hipervnculo"/>
          <w:color w:val="auto"/>
        </w:rPr>
        <w:t xml:space="preserve"> </w:t>
      </w:r>
      <w:r w:rsidRPr="00BD58C9">
        <w:rPr>
          <w:rStyle w:val="Hipervnculo"/>
        </w:rPr>
        <w:t>- SQL Server</w:t>
      </w:r>
    </w:p>
    <w:p w14:paraId="2B2B2BC2" w14:textId="4C0CC901" w:rsidR="00BD58C9" w:rsidRDefault="00BD58C9" w:rsidP="00BD58C9">
      <w:pPr>
        <w:rPr>
          <w:rStyle w:val="Hipervnculo"/>
        </w:rPr>
      </w:pPr>
      <w:proofErr w:type="spellStart"/>
      <w:r w:rsidRPr="00BD58C9">
        <w:rPr>
          <w:rStyle w:val="Hipervnculo"/>
        </w:rPr>
        <w:t>sys.dm_os_process_memory</w:t>
      </w:r>
      <w:proofErr w:type="spellEnd"/>
      <w:r w:rsidRPr="00BD58C9">
        <w:rPr>
          <w:rStyle w:val="Hipervnculo"/>
        </w:rPr>
        <w:t xml:space="preserve"> (</w:t>
      </w:r>
      <w:proofErr w:type="spellStart"/>
      <w:r w:rsidRPr="00BD58C9">
        <w:rPr>
          <w:rStyle w:val="Hipervnculo"/>
        </w:rPr>
        <w:t>Transact</w:t>
      </w:r>
      <w:proofErr w:type="spellEnd"/>
      <w:r w:rsidRPr="00BD58C9">
        <w:rPr>
          <w:rStyle w:val="Hipervnculo"/>
        </w:rPr>
        <w:t>-SQL)</w:t>
      </w:r>
    </w:p>
    <w:p w14:paraId="21881131" w14:textId="77777777" w:rsidR="00BD58C9" w:rsidRDefault="00BD58C9">
      <w:pPr>
        <w:rPr>
          <w:rStyle w:val="Hipervnculo"/>
        </w:rPr>
      </w:pPr>
      <w:r>
        <w:rPr>
          <w:rStyle w:val="Hipervnculo"/>
        </w:rPr>
        <w:br w:type="page"/>
      </w:r>
    </w:p>
    <w:p w14:paraId="6263843F" w14:textId="669CFD91" w:rsidR="00D07DFF" w:rsidRDefault="00D07DFF" w:rsidP="00D07DFF">
      <w:pPr>
        <w:pStyle w:val="Ttulo1"/>
      </w:pPr>
      <w:bookmarkStart w:id="28" w:name="_Toc130798160"/>
      <w:r>
        <w:lastRenderedPageBreak/>
        <w:t xml:space="preserve">Semana 6 – Unidad </w:t>
      </w:r>
      <w:r w:rsidR="00DC0D1A">
        <w:t>3</w:t>
      </w:r>
      <w:r>
        <w:t xml:space="preserve"> - </w:t>
      </w:r>
      <w:r w:rsidR="00DC0D1A" w:rsidRPr="00DC0D1A">
        <w:t xml:space="preserve">Configuración y administración del espacio en disco </w:t>
      </w:r>
      <w:r>
        <w:t xml:space="preserve">Contenido Sesión 13 – </w:t>
      </w:r>
      <w:r w:rsidRPr="00D07DFF">
        <w:t>Supervisar el uso del disco</w:t>
      </w:r>
      <w:bookmarkEnd w:id="28"/>
    </w:p>
    <w:p w14:paraId="78395F5F" w14:textId="6D7E9D76" w:rsidR="00BD58C9" w:rsidRDefault="00D07DFF" w:rsidP="00BD58C9">
      <w:r>
        <w:t xml:space="preserve">Nota: </w:t>
      </w:r>
      <w:hyperlink r:id="rId57" w:history="1">
        <w:r w:rsidRPr="002B7C16">
          <w:rPr>
            <w:rStyle w:val="Hipervnculo"/>
          </w:rPr>
          <w:t>https://learn.microsoft.com/es-es/sql/relational-databases/performance-monitor/monitor-disk-usage?view=sql-server-ver16</w:t>
        </w:r>
      </w:hyperlink>
    </w:p>
    <w:p w14:paraId="2B36B51C" w14:textId="7D2C31BF" w:rsidR="00D07DFF" w:rsidRDefault="002C7A90" w:rsidP="00BD58C9">
      <w:r>
        <w:t>Pasos para Monitoreo de Disco Duro</w:t>
      </w:r>
    </w:p>
    <w:p w14:paraId="237D671F" w14:textId="131A9CB1" w:rsidR="002C7A90" w:rsidRDefault="002C7A90" w:rsidP="00BD58C9">
      <w:r>
        <w:t xml:space="preserve">1 Abrir SQL Server </w:t>
      </w:r>
      <w:proofErr w:type="spellStart"/>
      <w:r>
        <w:t>Profiler</w:t>
      </w:r>
      <w:proofErr w:type="spellEnd"/>
      <w:r>
        <w:t xml:space="preserve"> 19</w:t>
      </w:r>
    </w:p>
    <w:p w14:paraId="7EF9F7FB" w14:textId="6711734A" w:rsidR="002C7A90" w:rsidRDefault="002C7A90" w:rsidP="00BD58C9">
      <w:pPr>
        <w:rPr>
          <w:rStyle w:val="Hipervnculo"/>
        </w:rPr>
      </w:pPr>
      <w:r>
        <w:rPr>
          <w:noProof/>
        </w:rPr>
        <w:drawing>
          <wp:inline distT="0" distB="0" distL="0" distR="0" wp14:anchorId="2380D0C0" wp14:editId="0305F4E9">
            <wp:extent cx="5612130" cy="3156585"/>
            <wp:effectExtent l="0" t="0" r="7620" b="5715"/>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58"/>
                    <a:stretch>
                      <a:fillRect/>
                    </a:stretch>
                  </pic:blipFill>
                  <pic:spPr>
                    <a:xfrm>
                      <a:off x="0" y="0"/>
                      <a:ext cx="5612130" cy="3156585"/>
                    </a:xfrm>
                    <a:prstGeom prst="rect">
                      <a:avLst/>
                    </a:prstGeom>
                  </pic:spPr>
                </pic:pic>
              </a:graphicData>
            </a:graphic>
          </wp:inline>
        </w:drawing>
      </w:r>
    </w:p>
    <w:p w14:paraId="501B63F5" w14:textId="0788FB58" w:rsidR="00566E4E" w:rsidRDefault="002C7A90" w:rsidP="00A46DB4">
      <w:r>
        <w:t>2 Ejecutar el Comando Performance Monitor</w:t>
      </w:r>
    </w:p>
    <w:p w14:paraId="2D1F179E" w14:textId="71FFCD1D" w:rsidR="002C7A90" w:rsidRDefault="002C7A90" w:rsidP="00A46DB4">
      <w:r>
        <w:rPr>
          <w:noProof/>
        </w:rPr>
        <w:lastRenderedPageBreak/>
        <w:drawing>
          <wp:inline distT="0" distB="0" distL="0" distR="0" wp14:anchorId="579EA07B" wp14:editId="5184E2DB">
            <wp:extent cx="5612130" cy="3156585"/>
            <wp:effectExtent l="0" t="0" r="7620" b="5715"/>
            <wp:docPr id="49" name="Imagen 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10;&#10;Descripción generada automáticamente"/>
                    <pic:cNvPicPr/>
                  </pic:nvPicPr>
                  <pic:blipFill>
                    <a:blip r:embed="rId59"/>
                    <a:stretch>
                      <a:fillRect/>
                    </a:stretch>
                  </pic:blipFill>
                  <pic:spPr>
                    <a:xfrm>
                      <a:off x="0" y="0"/>
                      <a:ext cx="5612130" cy="3156585"/>
                    </a:xfrm>
                    <a:prstGeom prst="rect">
                      <a:avLst/>
                    </a:prstGeom>
                  </pic:spPr>
                </pic:pic>
              </a:graphicData>
            </a:graphic>
          </wp:inline>
        </w:drawing>
      </w:r>
    </w:p>
    <w:p w14:paraId="7D6CBE67" w14:textId="122A60AF" w:rsidR="002C7A90" w:rsidRDefault="002C7A90" w:rsidP="00A46DB4">
      <w:r>
        <w:t>3 Abra el monitor de Recursos</w:t>
      </w:r>
    </w:p>
    <w:p w14:paraId="16A3E9E1" w14:textId="7ECBDB35" w:rsidR="002C7A90" w:rsidRDefault="002C7A90" w:rsidP="00A46DB4">
      <w:r>
        <w:rPr>
          <w:noProof/>
        </w:rPr>
        <w:drawing>
          <wp:inline distT="0" distB="0" distL="0" distR="0" wp14:anchorId="5FC32CE4" wp14:editId="3A58485A">
            <wp:extent cx="5612130" cy="3156585"/>
            <wp:effectExtent l="0" t="0" r="7620" b="5715"/>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a:blip r:embed="rId60"/>
                    <a:stretch>
                      <a:fillRect/>
                    </a:stretch>
                  </pic:blipFill>
                  <pic:spPr>
                    <a:xfrm>
                      <a:off x="0" y="0"/>
                      <a:ext cx="5612130" cy="3156585"/>
                    </a:xfrm>
                    <a:prstGeom prst="rect">
                      <a:avLst/>
                    </a:prstGeom>
                  </pic:spPr>
                </pic:pic>
              </a:graphicData>
            </a:graphic>
          </wp:inline>
        </w:drawing>
      </w:r>
    </w:p>
    <w:p w14:paraId="6DA584F3" w14:textId="73BE3A84" w:rsidR="002C7A90" w:rsidRDefault="002C7A90" w:rsidP="00A46DB4">
      <w:r>
        <w:t>4 Seleccionar el informe de Disco</w:t>
      </w:r>
    </w:p>
    <w:p w14:paraId="63D7D8A8" w14:textId="24630365" w:rsidR="002C7A90" w:rsidRDefault="002C7A90" w:rsidP="00A46DB4">
      <w:r>
        <w:rPr>
          <w:noProof/>
        </w:rPr>
        <w:lastRenderedPageBreak/>
        <w:drawing>
          <wp:inline distT="0" distB="0" distL="0" distR="0" wp14:anchorId="67D895AB" wp14:editId="35915B29">
            <wp:extent cx="5612130" cy="3156585"/>
            <wp:effectExtent l="0" t="0" r="7620" b="5715"/>
            <wp:docPr id="51" name="Imagen 5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Una captura de pantalla de una computadora&#10;&#10;Descripción generada automáticamente"/>
                    <pic:cNvPicPr/>
                  </pic:nvPicPr>
                  <pic:blipFill>
                    <a:blip r:embed="rId61"/>
                    <a:stretch>
                      <a:fillRect/>
                    </a:stretch>
                  </pic:blipFill>
                  <pic:spPr>
                    <a:xfrm>
                      <a:off x="0" y="0"/>
                      <a:ext cx="5612130" cy="3156585"/>
                    </a:xfrm>
                    <a:prstGeom prst="rect">
                      <a:avLst/>
                    </a:prstGeom>
                  </pic:spPr>
                </pic:pic>
              </a:graphicData>
            </a:graphic>
          </wp:inline>
        </w:drawing>
      </w:r>
    </w:p>
    <w:p w14:paraId="058608D2" w14:textId="1A043B10" w:rsidR="002C7A90" w:rsidRDefault="002C7A90" w:rsidP="00A46DB4">
      <w:r>
        <w:rPr>
          <w:noProof/>
        </w:rPr>
        <w:drawing>
          <wp:inline distT="0" distB="0" distL="0" distR="0" wp14:anchorId="6A1F1D28" wp14:editId="1D9C8E1A">
            <wp:extent cx="5612130" cy="3156585"/>
            <wp:effectExtent l="0" t="0" r="7620" b="5715"/>
            <wp:docPr id="52" name="Imagen 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Captura de pantalla de computadora&#10;&#10;Descripción generada automáticamente"/>
                    <pic:cNvPicPr/>
                  </pic:nvPicPr>
                  <pic:blipFill>
                    <a:blip r:embed="rId62"/>
                    <a:stretch>
                      <a:fillRect/>
                    </a:stretch>
                  </pic:blipFill>
                  <pic:spPr>
                    <a:xfrm>
                      <a:off x="0" y="0"/>
                      <a:ext cx="5612130" cy="3156585"/>
                    </a:xfrm>
                    <a:prstGeom prst="rect">
                      <a:avLst/>
                    </a:prstGeom>
                  </pic:spPr>
                </pic:pic>
              </a:graphicData>
            </a:graphic>
          </wp:inline>
        </w:drawing>
      </w:r>
    </w:p>
    <w:p w14:paraId="2F5A9075" w14:textId="1C9C3539" w:rsidR="002C7A90" w:rsidRDefault="002C7A90" w:rsidP="00A46DB4">
      <w:r>
        <w:t xml:space="preserve">Ejemplo del procesamiento y Ejecución de </w:t>
      </w:r>
      <w:proofErr w:type="spellStart"/>
      <w:r>
        <w:t>Query</w:t>
      </w:r>
      <w:proofErr w:type="spellEnd"/>
      <w:r>
        <w:t xml:space="preserve"> en el Disco Duro y la Memoria del Sistema</w:t>
      </w:r>
    </w:p>
    <w:p w14:paraId="2FB290DE" w14:textId="168C6AE7" w:rsidR="002C7A90" w:rsidRDefault="002C7A90" w:rsidP="00A46DB4">
      <w:r>
        <w:rPr>
          <w:noProof/>
        </w:rPr>
        <w:lastRenderedPageBreak/>
        <w:drawing>
          <wp:inline distT="0" distB="0" distL="0" distR="0" wp14:anchorId="66E0CC7C" wp14:editId="71319776">
            <wp:extent cx="5612130" cy="3156585"/>
            <wp:effectExtent l="0" t="0" r="7620" b="5715"/>
            <wp:docPr id="53" name="Imagen 5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a captura de pantalla de una computadora&#10;&#10;Descripción generada automáticamente"/>
                    <pic:cNvPicPr/>
                  </pic:nvPicPr>
                  <pic:blipFill>
                    <a:blip r:embed="rId63"/>
                    <a:stretch>
                      <a:fillRect/>
                    </a:stretch>
                  </pic:blipFill>
                  <pic:spPr>
                    <a:xfrm>
                      <a:off x="0" y="0"/>
                      <a:ext cx="5612130" cy="3156585"/>
                    </a:xfrm>
                    <a:prstGeom prst="rect">
                      <a:avLst/>
                    </a:prstGeom>
                  </pic:spPr>
                </pic:pic>
              </a:graphicData>
            </a:graphic>
          </wp:inline>
        </w:drawing>
      </w:r>
    </w:p>
    <w:p w14:paraId="23EDDC16" w14:textId="49F83E18" w:rsidR="002C7A90" w:rsidRDefault="002C7A90" w:rsidP="00A46DB4">
      <w:r>
        <w:rPr>
          <w:noProof/>
        </w:rPr>
        <w:drawing>
          <wp:inline distT="0" distB="0" distL="0" distR="0" wp14:anchorId="21965832" wp14:editId="30BFD26C">
            <wp:extent cx="5612130" cy="3156585"/>
            <wp:effectExtent l="0" t="0" r="7620" b="5715"/>
            <wp:docPr id="54" name="Imagen 5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Captura de pantalla de computadora&#10;&#10;Descripción generada automáticamente"/>
                    <pic:cNvPicPr/>
                  </pic:nvPicPr>
                  <pic:blipFill>
                    <a:blip r:embed="rId64"/>
                    <a:stretch>
                      <a:fillRect/>
                    </a:stretch>
                  </pic:blipFill>
                  <pic:spPr>
                    <a:xfrm>
                      <a:off x="0" y="0"/>
                      <a:ext cx="5612130" cy="3156585"/>
                    </a:xfrm>
                    <a:prstGeom prst="rect">
                      <a:avLst/>
                    </a:prstGeom>
                  </pic:spPr>
                </pic:pic>
              </a:graphicData>
            </a:graphic>
          </wp:inline>
        </w:drawing>
      </w:r>
    </w:p>
    <w:p w14:paraId="5372F5C9" w14:textId="53CE4570" w:rsidR="002C7A90" w:rsidRDefault="003A081D" w:rsidP="00A46DB4">
      <w:r>
        <w:rPr>
          <w:noProof/>
        </w:rPr>
        <w:lastRenderedPageBreak/>
        <w:drawing>
          <wp:inline distT="0" distB="0" distL="0" distR="0" wp14:anchorId="1F688660" wp14:editId="3DCBF04B">
            <wp:extent cx="5612130" cy="3156585"/>
            <wp:effectExtent l="0" t="0" r="7620" b="5715"/>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pic:nvPicPr>
                  <pic:blipFill>
                    <a:blip r:embed="rId65"/>
                    <a:stretch>
                      <a:fillRect/>
                    </a:stretch>
                  </pic:blipFill>
                  <pic:spPr>
                    <a:xfrm>
                      <a:off x="0" y="0"/>
                      <a:ext cx="5612130" cy="3156585"/>
                    </a:xfrm>
                    <a:prstGeom prst="rect">
                      <a:avLst/>
                    </a:prstGeom>
                  </pic:spPr>
                </pic:pic>
              </a:graphicData>
            </a:graphic>
          </wp:inline>
        </w:drawing>
      </w:r>
    </w:p>
    <w:p w14:paraId="2B4AC284" w14:textId="4D8A7E2D" w:rsidR="00DC0D1A" w:rsidRDefault="003A081D" w:rsidP="00A46DB4">
      <w:r>
        <w:rPr>
          <w:noProof/>
        </w:rPr>
        <w:drawing>
          <wp:inline distT="0" distB="0" distL="0" distR="0" wp14:anchorId="0B055F5E" wp14:editId="2736F638">
            <wp:extent cx="5612130" cy="3156585"/>
            <wp:effectExtent l="0" t="0" r="7620" b="5715"/>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pic:nvPicPr>
                  <pic:blipFill>
                    <a:blip r:embed="rId66"/>
                    <a:stretch>
                      <a:fillRect/>
                    </a:stretch>
                  </pic:blipFill>
                  <pic:spPr>
                    <a:xfrm>
                      <a:off x="0" y="0"/>
                      <a:ext cx="5612130" cy="3156585"/>
                    </a:xfrm>
                    <a:prstGeom prst="rect">
                      <a:avLst/>
                    </a:prstGeom>
                  </pic:spPr>
                </pic:pic>
              </a:graphicData>
            </a:graphic>
          </wp:inline>
        </w:drawing>
      </w:r>
    </w:p>
    <w:p w14:paraId="55175113" w14:textId="77777777" w:rsidR="00DC0D1A" w:rsidRDefault="00DC0D1A">
      <w:r>
        <w:br w:type="page"/>
      </w:r>
    </w:p>
    <w:p w14:paraId="5B5D7C70" w14:textId="61166706" w:rsidR="00DC0D1A" w:rsidRDefault="00DC0D1A" w:rsidP="00DC0D1A">
      <w:pPr>
        <w:pStyle w:val="Ttulo1"/>
      </w:pPr>
      <w:bookmarkStart w:id="29" w:name="_Toc130798161"/>
      <w:r>
        <w:lastRenderedPageBreak/>
        <w:t xml:space="preserve">Semana 7 – Unidad 3 - </w:t>
      </w:r>
      <w:r w:rsidRPr="00DC0D1A">
        <w:t xml:space="preserve">Configuración y administración del espacio en disco </w:t>
      </w:r>
      <w:r>
        <w:t>Contenido Sesión 14 – Examen unidad 3.</w:t>
      </w:r>
      <w:bookmarkEnd w:id="29"/>
    </w:p>
    <w:p w14:paraId="337B37E8" w14:textId="0FAAE770" w:rsidR="00DC0D1A" w:rsidRDefault="00DC0D1A" w:rsidP="00DC0D1A">
      <w:r>
        <w:t>Documentar del Espacio de Almacenamiento en su Servidor</w:t>
      </w:r>
    </w:p>
    <w:p w14:paraId="0267B446" w14:textId="77777777" w:rsidR="00D5075C" w:rsidRDefault="00D5075C" w:rsidP="00D5075C">
      <w:r>
        <w:t xml:space="preserve">En SMO, el objeto </w:t>
      </w:r>
      <w:proofErr w:type="spellStart"/>
      <w:r>
        <w:t>Login</w:t>
      </w:r>
      <w:proofErr w:type="spellEnd"/>
      <w:r>
        <w:t xml:space="preserve"> representa los inicios de sesión. Cuando el inicio de sesión existe en SQL Server, se puede agregar a un rol de servidor. El objeto </w:t>
      </w:r>
      <w:proofErr w:type="spellStart"/>
      <w:r>
        <w:t>ServerRole</w:t>
      </w:r>
      <w:proofErr w:type="spellEnd"/>
      <w:r>
        <w:t xml:space="preserve"> representa el rol del servidor. El objeto </w:t>
      </w:r>
      <w:proofErr w:type="spellStart"/>
      <w:r>
        <w:t>DatabaseRole</w:t>
      </w:r>
      <w:proofErr w:type="spellEnd"/>
      <w:r>
        <w:t xml:space="preserve"> representa el rol de la base de datos y el objeto </w:t>
      </w:r>
      <w:proofErr w:type="spellStart"/>
      <w:r>
        <w:t>ApplicationRole</w:t>
      </w:r>
      <w:proofErr w:type="spellEnd"/>
      <w:r>
        <w:t xml:space="preserve"> representa el rol de aplicación.</w:t>
      </w:r>
    </w:p>
    <w:p w14:paraId="5F7B876B" w14:textId="77777777" w:rsidR="00D5075C" w:rsidRDefault="00D5075C" w:rsidP="00D5075C"/>
    <w:p w14:paraId="2106F13C" w14:textId="77777777" w:rsidR="00D5075C" w:rsidRDefault="00D5075C" w:rsidP="00D5075C">
      <w:r>
        <w:t xml:space="preserve">Los privilegios asociados al nivel del servidor se enumeran como propiedades del objeto </w:t>
      </w:r>
      <w:proofErr w:type="spellStart"/>
      <w:r>
        <w:t>ServerPermission</w:t>
      </w:r>
      <w:proofErr w:type="spellEnd"/>
      <w:r>
        <w:t>. Los privilegios del nivel del servidor se pueden conceder, denegar o revocar de las cuentas de inicio de sesión individuales.</w:t>
      </w:r>
    </w:p>
    <w:p w14:paraId="226161B7" w14:textId="77777777" w:rsidR="00D5075C" w:rsidRDefault="00D5075C" w:rsidP="00D5075C"/>
    <w:p w14:paraId="0CEE77EF" w14:textId="77777777" w:rsidR="00D5075C" w:rsidRDefault="00D5075C" w:rsidP="00D5075C">
      <w:r>
        <w:t xml:space="preserve">Cada objeto </w:t>
      </w:r>
      <w:proofErr w:type="spellStart"/>
      <w:r>
        <w:t>Database</w:t>
      </w:r>
      <w:proofErr w:type="spellEnd"/>
      <w:r>
        <w:t xml:space="preserve"> tiene un objeto </w:t>
      </w:r>
      <w:proofErr w:type="spellStart"/>
      <w:r>
        <w:t>UserCollection</w:t>
      </w:r>
      <w:proofErr w:type="spellEnd"/>
      <w:r>
        <w:t xml:space="preserve"> que especifica todos los usuarios en la base de datos. Cada usuario está asociado a un inicio de sesión. Se puede asociar un inicio de sesión con usuarios en más de una base de datos. El método </w:t>
      </w:r>
      <w:proofErr w:type="spellStart"/>
      <w:r>
        <w:t>Login</w:t>
      </w:r>
      <w:proofErr w:type="spellEnd"/>
      <w:r>
        <w:t xml:space="preserve"> del objeto </w:t>
      </w:r>
      <w:proofErr w:type="spellStart"/>
      <w:r>
        <w:t>EnumDatabaseMappings</w:t>
      </w:r>
      <w:proofErr w:type="spellEnd"/>
      <w:r>
        <w:t xml:space="preserve"> se puede utilizar para hacer una lista de todos los usuarios en cada base de datos que está asociada al inicio de sesión. Alternativamente, la propiedad </w:t>
      </w:r>
      <w:proofErr w:type="spellStart"/>
      <w:r>
        <w:t>User</w:t>
      </w:r>
      <w:proofErr w:type="spellEnd"/>
      <w:r>
        <w:t xml:space="preserve"> del objeto </w:t>
      </w:r>
      <w:proofErr w:type="spellStart"/>
      <w:r>
        <w:t>Login</w:t>
      </w:r>
      <w:proofErr w:type="spellEnd"/>
      <w:r>
        <w:t xml:space="preserve"> especifica el inicio de sesión asociado con el usuario.</w:t>
      </w:r>
    </w:p>
    <w:p w14:paraId="337BC61F" w14:textId="77777777" w:rsidR="00D5075C" w:rsidRDefault="00D5075C" w:rsidP="00D5075C"/>
    <w:p w14:paraId="2E6C52E1" w14:textId="77777777" w:rsidR="00D5075C" w:rsidRDefault="00D5075C" w:rsidP="00D5075C">
      <w:r>
        <w:t>SQL Server bases de datos también tienen roles que especifican un conjunto de privilegios de nivel de base de datos que permiten a un usuario realizar tareas específicas. A diferencia de los roles del servidor, los roles de la base de datos no son fijos. Se pueden crear, modificar y quitar. Los privilegios y usuarios pueden estar asignados a un rol de la base de datos para la administración masiva.</w:t>
      </w:r>
    </w:p>
    <w:p w14:paraId="0CB43D62" w14:textId="77777777" w:rsidR="00D5075C" w:rsidRDefault="00D5075C" w:rsidP="00D5075C"/>
    <w:p w14:paraId="79A3A28D" w14:textId="77777777" w:rsidR="00D5075C" w:rsidRDefault="00D5075C" w:rsidP="00D5075C">
      <w:r>
        <w:t>Ejemplo</w:t>
      </w:r>
    </w:p>
    <w:p w14:paraId="15A00625" w14:textId="77777777" w:rsidR="00D5075C" w:rsidRDefault="00D5075C" w:rsidP="00D5075C">
      <w:r>
        <w:t>Para los siguientes ejemplos de código, deberá seleccionar el entorno de programación, la plantilla de programación y el lenguaje de programación en los que crear su aplicación. Para obtener más información, vea Creación de un proyecto de SMO de Visual C# en Visual Studio .NET.</w:t>
      </w:r>
    </w:p>
    <w:p w14:paraId="371863ED" w14:textId="77777777" w:rsidR="00D5075C" w:rsidRDefault="00D5075C" w:rsidP="00D5075C"/>
    <w:p w14:paraId="3DBE5490" w14:textId="77777777" w:rsidR="00D5075C" w:rsidRDefault="00D5075C" w:rsidP="00D5075C">
      <w:r>
        <w:t>Enumerar inicios de sesión y usuarios asociados en Visual C#</w:t>
      </w:r>
    </w:p>
    <w:p w14:paraId="49BEED81" w14:textId="77777777" w:rsidR="00D5075C" w:rsidRDefault="00D5075C" w:rsidP="00D5075C">
      <w:r>
        <w:t xml:space="preserve">Cada usuario de una base de datos está asociado a un inicio de sesión. El inicio de sesión puede asociarse a usuarios de más de una base de datos. El ejemplo de código muestra cómo llamar al método </w:t>
      </w:r>
      <w:proofErr w:type="spellStart"/>
      <w:r>
        <w:t>EnumDatabaseMappings</w:t>
      </w:r>
      <w:proofErr w:type="spellEnd"/>
      <w:r>
        <w:t xml:space="preserve"> del objeto </w:t>
      </w:r>
      <w:proofErr w:type="spellStart"/>
      <w:r>
        <w:t>Login</w:t>
      </w:r>
      <w:proofErr w:type="spellEnd"/>
      <w:r>
        <w:t xml:space="preserve"> para hacer una lista de todos los usuarios de la base de datos que están asociados al inicio de sesión. En el ejemplo se crea un inicio de sesión y un </w:t>
      </w:r>
      <w:r>
        <w:lastRenderedPageBreak/>
        <w:t>usuario en la base de datos AdventureWorks2019 para asegurarse de que hay información de asignación para enumerar.</w:t>
      </w:r>
    </w:p>
    <w:p w14:paraId="3CAA5BDC" w14:textId="77777777" w:rsidR="00D5075C" w:rsidRDefault="00D5075C" w:rsidP="00D5075C"/>
    <w:p w14:paraId="6E92D345" w14:textId="77777777" w:rsidR="00D5075C" w:rsidRDefault="00D5075C" w:rsidP="00D5075C">
      <w:r>
        <w:t>C#</w:t>
      </w:r>
    </w:p>
    <w:p w14:paraId="11C001CB" w14:textId="77777777" w:rsidR="00D5075C" w:rsidRDefault="00D5075C" w:rsidP="00D5075C"/>
    <w:p w14:paraId="0E1188D0" w14:textId="77777777" w:rsidR="00D5075C" w:rsidRDefault="00D5075C" w:rsidP="00D5075C">
      <w:r>
        <w:t>Copiar</w:t>
      </w:r>
    </w:p>
    <w:p w14:paraId="51BA52A7" w14:textId="77777777" w:rsidR="00D5075C" w:rsidRDefault="00D5075C" w:rsidP="00D5075C">
      <w:r>
        <w:t xml:space="preserve">{   </w:t>
      </w:r>
    </w:p>
    <w:p w14:paraId="7401A842" w14:textId="77777777" w:rsidR="00D5075C" w:rsidRDefault="00D5075C" w:rsidP="00D5075C">
      <w:r>
        <w:t xml:space="preserve">Server </w:t>
      </w:r>
      <w:proofErr w:type="spellStart"/>
      <w:r>
        <w:t>srv</w:t>
      </w:r>
      <w:proofErr w:type="spellEnd"/>
      <w:r>
        <w:t xml:space="preserve"> = new Server();   </w:t>
      </w:r>
    </w:p>
    <w:p w14:paraId="7EA0D2C6" w14:textId="77777777" w:rsidR="00D5075C" w:rsidRDefault="00D5075C" w:rsidP="00D5075C">
      <w:r>
        <w:t>//</w:t>
      </w:r>
      <w:proofErr w:type="spellStart"/>
      <w:r>
        <w:t>Iterate</w:t>
      </w:r>
      <w:proofErr w:type="spellEnd"/>
      <w:r>
        <w:t xml:space="preserve"> </w:t>
      </w:r>
      <w:proofErr w:type="spellStart"/>
      <w:r>
        <w:t>through</w:t>
      </w:r>
      <w:proofErr w:type="spellEnd"/>
      <w:r>
        <w:t xml:space="preserve"> </w:t>
      </w:r>
      <w:proofErr w:type="spellStart"/>
      <w:r>
        <w:t>each</w:t>
      </w:r>
      <w:proofErr w:type="spellEnd"/>
      <w:r>
        <w:t xml:space="preserve"> </w:t>
      </w:r>
      <w:proofErr w:type="spellStart"/>
      <w:r>
        <w:t>database</w:t>
      </w:r>
      <w:proofErr w:type="spellEnd"/>
      <w:r>
        <w:t xml:space="preserve"> and </w:t>
      </w:r>
      <w:proofErr w:type="spellStart"/>
      <w:r>
        <w:t>display</w:t>
      </w:r>
      <w:proofErr w:type="spellEnd"/>
      <w:r>
        <w:t xml:space="preserve">.   </w:t>
      </w:r>
    </w:p>
    <w:p w14:paraId="7AC2FE39" w14:textId="77777777" w:rsidR="00D5075C" w:rsidRDefault="00D5075C" w:rsidP="00D5075C">
      <w:r>
        <w:t xml:space="preserve">  </w:t>
      </w:r>
    </w:p>
    <w:p w14:paraId="259FBA22" w14:textId="77777777" w:rsidR="00D5075C" w:rsidRDefault="00D5075C" w:rsidP="00D5075C">
      <w:proofErr w:type="spellStart"/>
      <w:r>
        <w:t>foreach</w:t>
      </w:r>
      <w:proofErr w:type="spellEnd"/>
      <w:r>
        <w:t xml:space="preserve"> ( </w:t>
      </w:r>
      <w:proofErr w:type="spellStart"/>
      <w:r>
        <w:t>Database</w:t>
      </w:r>
      <w:proofErr w:type="spellEnd"/>
      <w:r>
        <w:t xml:space="preserve"> </w:t>
      </w:r>
      <w:proofErr w:type="spellStart"/>
      <w:r>
        <w:t>db</w:t>
      </w:r>
      <w:proofErr w:type="spellEnd"/>
      <w:r>
        <w:t xml:space="preserve"> in </w:t>
      </w:r>
      <w:proofErr w:type="spellStart"/>
      <w:r>
        <w:t>srv.Databases</w:t>
      </w:r>
      <w:proofErr w:type="spellEnd"/>
      <w:r>
        <w:t xml:space="preserve">) {   </w:t>
      </w:r>
    </w:p>
    <w:p w14:paraId="7BB473B4" w14:textId="77777777" w:rsidR="00D5075C" w:rsidRDefault="00D5075C" w:rsidP="00D5075C">
      <w:r>
        <w:t xml:space="preserve">   </w:t>
      </w:r>
      <w:proofErr w:type="spellStart"/>
      <w:r>
        <w:t>Console.WriteLine</w:t>
      </w:r>
      <w:proofErr w:type="spellEnd"/>
      <w:r>
        <w:t xml:space="preserve">("========");   </w:t>
      </w:r>
    </w:p>
    <w:p w14:paraId="54C7B9EC" w14:textId="77777777" w:rsidR="00D5075C" w:rsidRDefault="00D5075C" w:rsidP="00D5075C">
      <w:r>
        <w:t xml:space="preserve">   </w:t>
      </w:r>
      <w:proofErr w:type="spellStart"/>
      <w:r>
        <w:t>Console.WriteLine</w:t>
      </w:r>
      <w:proofErr w:type="spellEnd"/>
      <w:r>
        <w:t>("</w:t>
      </w:r>
      <w:proofErr w:type="spellStart"/>
      <w:r>
        <w:t>Login</w:t>
      </w:r>
      <w:proofErr w:type="spellEnd"/>
      <w:r>
        <w:t xml:space="preserve"> </w:t>
      </w:r>
      <w:proofErr w:type="spellStart"/>
      <w:r>
        <w:t>Mappings</w:t>
      </w:r>
      <w:proofErr w:type="spellEnd"/>
      <w:r>
        <w:t xml:space="preserve"> </w:t>
      </w:r>
      <w:proofErr w:type="spellStart"/>
      <w:r>
        <w:t>for</w:t>
      </w:r>
      <w:proofErr w:type="spellEnd"/>
      <w:r>
        <w:t xml:space="preserve"> </w:t>
      </w:r>
      <w:proofErr w:type="spellStart"/>
      <w:r>
        <w:t>the</w:t>
      </w:r>
      <w:proofErr w:type="spellEnd"/>
      <w:r>
        <w:t xml:space="preserve"> </w:t>
      </w:r>
      <w:proofErr w:type="spellStart"/>
      <w:r>
        <w:t>database</w:t>
      </w:r>
      <w:proofErr w:type="spellEnd"/>
      <w:r>
        <w:t xml:space="preserve">: " + </w:t>
      </w:r>
      <w:proofErr w:type="spellStart"/>
      <w:r>
        <w:t>db.Name</w:t>
      </w:r>
      <w:proofErr w:type="spellEnd"/>
      <w:r>
        <w:t xml:space="preserve">);   </w:t>
      </w:r>
    </w:p>
    <w:p w14:paraId="0D34848E" w14:textId="77777777" w:rsidR="00D5075C" w:rsidRDefault="00D5075C" w:rsidP="00D5075C">
      <w:r>
        <w:t xml:space="preserve">   </w:t>
      </w:r>
      <w:proofErr w:type="spellStart"/>
      <w:r>
        <w:t>Console.WriteLine</w:t>
      </w:r>
      <w:proofErr w:type="spellEnd"/>
      <w:r>
        <w:t xml:space="preserve">(" ");   </w:t>
      </w:r>
    </w:p>
    <w:p w14:paraId="32CDEBB1" w14:textId="77777777" w:rsidR="00D5075C" w:rsidRDefault="00D5075C" w:rsidP="00D5075C">
      <w:r>
        <w:t xml:space="preserve">   //Run </w:t>
      </w:r>
      <w:proofErr w:type="spellStart"/>
      <w:r>
        <w:t>the</w:t>
      </w:r>
      <w:proofErr w:type="spellEnd"/>
      <w:r>
        <w:t xml:space="preserve"> </w:t>
      </w:r>
      <w:proofErr w:type="spellStart"/>
      <w:r>
        <w:t>EnumLoginMappings</w:t>
      </w:r>
      <w:proofErr w:type="spellEnd"/>
      <w:r>
        <w:t xml:space="preserve"> </w:t>
      </w:r>
      <w:proofErr w:type="spellStart"/>
      <w:r>
        <w:t>method</w:t>
      </w:r>
      <w:proofErr w:type="spellEnd"/>
      <w:r>
        <w:t xml:space="preserve"> and </w:t>
      </w:r>
      <w:proofErr w:type="spellStart"/>
      <w:r>
        <w:t>return</w:t>
      </w:r>
      <w:proofErr w:type="spellEnd"/>
      <w:r>
        <w:t xml:space="preserve"> </w:t>
      </w:r>
      <w:proofErr w:type="spellStart"/>
      <w:r>
        <w:t>details</w:t>
      </w:r>
      <w:proofErr w:type="spellEnd"/>
      <w:r>
        <w:t xml:space="preserve"> </w:t>
      </w:r>
      <w:proofErr w:type="spellStart"/>
      <w:r>
        <w:t>of</w:t>
      </w:r>
      <w:proofErr w:type="spellEnd"/>
      <w:r>
        <w:t xml:space="preserve"> </w:t>
      </w:r>
      <w:proofErr w:type="spellStart"/>
      <w:r>
        <w:t>database</w:t>
      </w:r>
      <w:proofErr w:type="spellEnd"/>
      <w:r>
        <w:t xml:space="preserve"> </w:t>
      </w:r>
      <w:proofErr w:type="spellStart"/>
      <w:r>
        <w:t>user-login</w:t>
      </w:r>
      <w:proofErr w:type="spellEnd"/>
      <w:r>
        <w:t xml:space="preserve"> </w:t>
      </w:r>
      <w:proofErr w:type="spellStart"/>
      <w:r>
        <w:t>mappings</w:t>
      </w:r>
      <w:proofErr w:type="spellEnd"/>
      <w:r>
        <w:t xml:space="preserve"> </w:t>
      </w:r>
      <w:proofErr w:type="spellStart"/>
      <w:r>
        <w:t>to</w:t>
      </w:r>
      <w:proofErr w:type="spellEnd"/>
      <w:r>
        <w:t xml:space="preserve"> a </w:t>
      </w:r>
      <w:proofErr w:type="spellStart"/>
      <w:r>
        <w:t>DataTable</w:t>
      </w:r>
      <w:proofErr w:type="spellEnd"/>
      <w:r>
        <w:t xml:space="preserve"> </w:t>
      </w:r>
      <w:proofErr w:type="spellStart"/>
      <w:r>
        <w:t>object</w:t>
      </w:r>
      <w:proofErr w:type="spellEnd"/>
      <w:r>
        <w:t xml:space="preserve"> variable.   </w:t>
      </w:r>
    </w:p>
    <w:p w14:paraId="20D7B04E" w14:textId="77777777" w:rsidR="00D5075C" w:rsidRDefault="00D5075C" w:rsidP="00D5075C">
      <w:r>
        <w:t xml:space="preserve">   </w:t>
      </w:r>
      <w:proofErr w:type="spellStart"/>
      <w:r>
        <w:t>DataTable</w:t>
      </w:r>
      <w:proofErr w:type="spellEnd"/>
      <w:r>
        <w:t xml:space="preserve"> d;  </w:t>
      </w:r>
    </w:p>
    <w:p w14:paraId="0D93735C" w14:textId="77777777" w:rsidR="00D5075C" w:rsidRDefault="00D5075C" w:rsidP="00D5075C">
      <w:r>
        <w:t xml:space="preserve">   d = </w:t>
      </w:r>
      <w:proofErr w:type="spellStart"/>
      <w:r>
        <w:t>db.EnumLoginMappings</w:t>
      </w:r>
      <w:proofErr w:type="spellEnd"/>
      <w:r>
        <w:t xml:space="preserve">();   </w:t>
      </w:r>
    </w:p>
    <w:p w14:paraId="6CBD4DC9" w14:textId="77777777" w:rsidR="00D5075C" w:rsidRDefault="00D5075C" w:rsidP="00D5075C">
      <w:r>
        <w:t xml:space="preserve">   //</w:t>
      </w:r>
      <w:proofErr w:type="spellStart"/>
      <w:r>
        <w:t>Display</w:t>
      </w:r>
      <w:proofErr w:type="spellEnd"/>
      <w:r>
        <w:t xml:space="preserve"> </w:t>
      </w:r>
      <w:proofErr w:type="spellStart"/>
      <w:r>
        <w:t>the</w:t>
      </w:r>
      <w:proofErr w:type="spellEnd"/>
      <w:r>
        <w:t xml:space="preserve"> </w:t>
      </w:r>
      <w:proofErr w:type="spellStart"/>
      <w:r>
        <w:t>mapping</w:t>
      </w:r>
      <w:proofErr w:type="spellEnd"/>
      <w:r>
        <w:t xml:space="preserve"> </w:t>
      </w:r>
      <w:proofErr w:type="spellStart"/>
      <w:r>
        <w:t>information</w:t>
      </w:r>
      <w:proofErr w:type="spellEnd"/>
      <w:r>
        <w:t xml:space="preserve">.   </w:t>
      </w:r>
    </w:p>
    <w:p w14:paraId="355E0F28" w14:textId="77777777" w:rsidR="00D5075C" w:rsidRDefault="00D5075C" w:rsidP="00D5075C">
      <w:r>
        <w:t xml:space="preserve">   </w:t>
      </w:r>
      <w:proofErr w:type="spellStart"/>
      <w:r>
        <w:t>foreach</w:t>
      </w:r>
      <w:proofErr w:type="spellEnd"/>
      <w:r>
        <w:t xml:space="preserve"> (</w:t>
      </w:r>
      <w:proofErr w:type="spellStart"/>
      <w:r>
        <w:t>DataRow</w:t>
      </w:r>
      <w:proofErr w:type="spellEnd"/>
      <w:r>
        <w:t xml:space="preserve"> r in </w:t>
      </w:r>
      <w:proofErr w:type="spellStart"/>
      <w:r>
        <w:t>d.Rows</w:t>
      </w:r>
      <w:proofErr w:type="spellEnd"/>
      <w:r>
        <w:t xml:space="preserve">) {   </w:t>
      </w:r>
    </w:p>
    <w:p w14:paraId="7478442D" w14:textId="77777777" w:rsidR="00D5075C" w:rsidRDefault="00D5075C" w:rsidP="00D5075C">
      <w:r>
        <w:t xml:space="preserve">      </w:t>
      </w:r>
      <w:proofErr w:type="spellStart"/>
      <w:r>
        <w:t>foreach</w:t>
      </w:r>
      <w:proofErr w:type="spellEnd"/>
      <w:r>
        <w:t xml:space="preserve"> (</w:t>
      </w:r>
      <w:proofErr w:type="spellStart"/>
      <w:r>
        <w:t>DataColumn</w:t>
      </w:r>
      <w:proofErr w:type="spellEnd"/>
      <w:r>
        <w:t xml:space="preserve"> c in </w:t>
      </w:r>
      <w:proofErr w:type="spellStart"/>
      <w:r>
        <w:t>r.Table.Columns</w:t>
      </w:r>
      <w:proofErr w:type="spellEnd"/>
      <w:r>
        <w:t xml:space="preserve">) {   </w:t>
      </w:r>
    </w:p>
    <w:p w14:paraId="44DC5999" w14:textId="77777777" w:rsidR="00D5075C" w:rsidRDefault="00D5075C" w:rsidP="00D5075C">
      <w:r>
        <w:t xml:space="preserve">         </w:t>
      </w:r>
      <w:proofErr w:type="spellStart"/>
      <w:r>
        <w:t>Console.WriteLine</w:t>
      </w:r>
      <w:proofErr w:type="spellEnd"/>
      <w:r>
        <w:t>(</w:t>
      </w:r>
      <w:proofErr w:type="spellStart"/>
      <w:r>
        <w:t>c.ColumnName</w:t>
      </w:r>
      <w:proofErr w:type="spellEnd"/>
      <w:r>
        <w:t xml:space="preserve"> + " = " + r[c]);   </w:t>
      </w:r>
    </w:p>
    <w:p w14:paraId="5466281C" w14:textId="77777777" w:rsidR="00D5075C" w:rsidRDefault="00D5075C" w:rsidP="00D5075C">
      <w:r>
        <w:t xml:space="preserve">      }   </w:t>
      </w:r>
    </w:p>
    <w:p w14:paraId="6E1D98BB" w14:textId="77777777" w:rsidR="00D5075C" w:rsidRDefault="00D5075C" w:rsidP="00D5075C">
      <w:r>
        <w:t xml:space="preserve">      </w:t>
      </w:r>
      <w:proofErr w:type="spellStart"/>
      <w:r>
        <w:t>Console.WriteLine</w:t>
      </w:r>
      <w:proofErr w:type="spellEnd"/>
      <w:r>
        <w:t xml:space="preserve">(" ");   </w:t>
      </w:r>
    </w:p>
    <w:p w14:paraId="0079209E" w14:textId="77777777" w:rsidR="00D5075C" w:rsidRDefault="00D5075C" w:rsidP="00D5075C">
      <w:r>
        <w:t xml:space="preserve">   }   </w:t>
      </w:r>
    </w:p>
    <w:p w14:paraId="41E5096B" w14:textId="77777777" w:rsidR="00D5075C" w:rsidRDefault="00D5075C" w:rsidP="00D5075C">
      <w:r>
        <w:t xml:space="preserve">}   </w:t>
      </w:r>
    </w:p>
    <w:p w14:paraId="0AA7144F" w14:textId="77777777" w:rsidR="00D5075C" w:rsidRDefault="00D5075C" w:rsidP="00D5075C">
      <w:r>
        <w:t xml:space="preserve">}  </w:t>
      </w:r>
    </w:p>
    <w:p w14:paraId="46C2CFC0" w14:textId="77777777" w:rsidR="00D5075C" w:rsidRDefault="00D5075C" w:rsidP="00D5075C">
      <w:r>
        <w:t>Enumerar inicios de sesión y usuarios asociados en PowerShell</w:t>
      </w:r>
    </w:p>
    <w:p w14:paraId="3AA8C34E" w14:textId="77777777" w:rsidR="00D5075C" w:rsidRDefault="00D5075C" w:rsidP="00D5075C">
      <w:r>
        <w:t xml:space="preserve">Cada usuario de una base de datos está asociado a un inicio de sesión. El inicio de sesión puede asociarse a usuarios de más de una base de datos. El ejemplo de código muestra cómo llamar al </w:t>
      </w:r>
      <w:r>
        <w:lastRenderedPageBreak/>
        <w:t xml:space="preserve">método </w:t>
      </w:r>
      <w:proofErr w:type="spellStart"/>
      <w:r>
        <w:t>EnumDatabaseMappings</w:t>
      </w:r>
      <w:proofErr w:type="spellEnd"/>
      <w:r>
        <w:t xml:space="preserve"> del objeto </w:t>
      </w:r>
      <w:proofErr w:type="spellStart"/>
      <w:r>
        <w:t>Login</w:t>
      </w:r>
      <w:proofErr w:type="spellEnd"/>
      <w:r>
        <w:t xml:space="preserve"> para hacer una lista de todos los usuarios de la base de datos que están asociados al inicio de sesión. En el ejemplo se crea un inicio de sesión y un usuario en la base de datos AdventureWorks2019 para asegurarse de que hay información de asignación para enumerar.</w:t>
      </w:r>
    </w:p>
    <w:p w14:paraId="775956E8" w14:textId="77777777" w:rsidR="00D5075C" w:rsidRDefault="00D5075C" w:rsidP="00D5075C"/>
    <w:p w14:paraId="3967FEBD" w14:textId="77777777" w:rsidR="00D5075C" w:rsidRDefault="00D5075C" w:rsidP="00D5075C">
      <w:r>
        <w:t>PowerShell</w:t>
      </w:r>
    </w:p>
    <w:p w14:paraId="65A46742" w14:textId="77777777" w:rsidR="00D5075C" w:rsidRDefault="00D5075C" w:rsidP="00D5075C"/>
    <w:p w14:paraId="6F1A3D91" w14:textId="77777777" w:rsidR="00D5075C" w:rsidRDefault="00D5075C" w:rsidP="00D5075C">
      <w:r>
        <w:t>Copiar</w:t>
      </w:r>
    </w:p>
    <w:p w14:paraId="5CB8E7C6" w14:textId="77777777" w:rsidR="00D5075C" w:rsidRDefault="00D5075C" w:rsidP="00D5075C">
      <w:r>
        <w:t xml:space="preserve"># Set </w:t>
      </w:r>
      <w:proofErr w:type="spellStart"/>
      <w:r>
        <w:t>the</w:t>
      </w:r>
      <w:proofErr w:type="spellEnd"/>
      <w:r>
        <w:t xml:space="preserve"> </w:t>
      </w:r>
      <w:proofErr w:type="spellStart"/>
      <w:r>
        <w:t>path</w:t>
      </w:r>
      <w:proofErr w:type="spellEnd"/>
      <w:r>
        <w:t xml:space="preserve"> </w:t>
      </w:r>
      <w:proofErr w:type="spellStart"/>
      <w:r>
        <w:t>context</w:t>
      </w:r>
      <w:proofErr w:type="spellEnd"/>
      <w:r>
        <w:t xml:space="preserve"> </w:t>
      </w:r>
      <w:proofErr w:type="spellStart"/>
      <w:r>
        <w:t>to</w:t>
      </w:r>
      <w:proofErr w:type="spellEnd"/>
      <w:r>
        <w:t xml:space="preserve"> </w:t>
      </w:r>
      <w:proofErr w:type="spellStart"/>
      <w:r>
        <w:t>the</w:t>
      </w:r>
      <w:proofErr w:type="spellEnd"/>
      <w:r>
        <w:t xml:space="preserve"> local, default </w:t>
      </w:r>
      <w:proofErr w:type="spellStart"/>
      <w:r>
        <w:t>instance</w:t>
      </w:r>
      <w:proofErr w:type="spellEnd"/>
      <w:r>
        <w:t xml:space="preserve"> </w:t>
      </w:r>
      <w:proofErr w:type="spellStart"/>
      <w:r>
        <w:t>of</w:t>
      </w:r>
      <w:proofErr w:type="spellEnd"/>
      <w:r>
        <w:t xml:space="preserve"> SQL Server.</w:t>
      </w:r>
    </w:p>
    <w:p w14:paraId="3CA079C3" w14:textId="77777777" w:rsidR="00D5075C" w:rsidRDefault="00D5075C" w:rsidP="00D5075C">
      <w:r>
        <w:t>CD \</w:t>
      </w:r>
      <w:proofErr w:type="spellStart"/>
      <w:r>
        <w:t>sql</w:t>
      </w:r>
      <w:proofErr w:type="spellEnd"/>
      <w:r>
        <w:t>\localhost\Default\</w:t>
      </w:r>
      <w:proofErr w:type="spellStart"/>
      <w:r>
        <w:t>Databases</w:t>
      </w:r>
      <w:proofErr w:type="spellEnd"/>
    </w:p>
    <w:p w14:paraId="736BF7B7" w14:textId="77777777" w:rsidR="00D5075C" w:rsidRDefault="00D5075C" w:rsidP="00D5075C"/>
    <w:p w14:paraId="100B2B6F" w14:textId="77777777" w:rsidR="00D5075C" w:rsidRDefault="00D5075C" w:rsidP="00D5075C">
      <w:r>
        <w:t xml:space="preserve">#Iterate </w:t>
      </w:r>
      <w:proofErr w:type="spellStart"/>
      <w:r>
        <w:t>through</w:t>
      </w:r>
      <w:proofErr w:type="spellEnd"/>
      <w:r>
        <w:t xml:space="preserve"> </w:t>
      </w:r>
      <w:proofErr w:type="spellStart"/>
      <w:r>
        <w:t>all</w:t>
      </w:r>
      <w:proofErr w:type="spellEnd"/>
      <w:r>
        <w:t xml:space="preserve"> </w:t>
      </w:r>
      <w:proofErr w:type="spellStart"/>
      <w:r>
        <w:t>databases</w:t>
      </w:r>
      <w:proofErr w:type="spellEnd"/>
      <w:r>
        <w:t xml:space="preserve"> </w:t>
      </w:r>
    </w:p>
    <w:p w14:paraId="178DEFDC" w14:textId="77777777" w:rsidR="00D5075C" w:rsidRDefault="00D5075C" w:rsidP="00D5075C">
      <w:proofErr w:type="spellStart"/>
      <w:r>
        <w:t>foreach</w:t>
      </w:r>
      <w:proofErr w:type="spellEnd"/>
      <w:r>
        <w:t xml:space="preserve"> ($</w:t>
      </w:r>
      <w:proofErr w:type="spellStart"/>
      <w:r>
        <w:t>db</w:t>
      </w:r>
      <w:proofErr w:type="spellEnd"/>
      <w:r>
        <w:t xml:space="preserve"> in </w:t>
      </w:r>
      <w:proofErr w:type="spellStart"/>
      <w:r>
        <w:t>Get-ChildItem</w:t>
      </w:r>
      <w:proofErr w:type="spellEnd"/>
      <w:r>
        <w:t>)</w:t>
      </w:r>
    </w:p>
    <w:p w14:paraId="3B3776AE" w14:textId="77777777" w:rsidR="00D5075C" w:rsidRDefault="00D5075C" w:rsidP="00D5075C">
      <w:r>
        <w:t>{</w:t>
      </w:r>
    </w:p>
    <w:p w14:paraId="59D0CE0C" w14:textId="77777777" w:rsidR="00D5075C" w:rsidRDefault="00D5075C" w:rsidP="00D5075C">
      <w:r>
        <w:t xml:space="preserve">  "====="</w:t>
      </w:r>
    </w:p>
    <w:p w14:paraId="3A7D7E39" w14:textId="77777777" w:rsidR="00D5075C" w:rsidRDefault="00D5075C" w:rsidP="00D5075C">
      <w:r>
        <w:t xml:space="preserve">  "</w:t>
      </w:r>
      <w:proofErr w:type="spellStart"/>
      <w:r>
        <w:t>Login</w:t>
      </w:r>
      <w:proofErr w:type="spellEnd"/>
      <w:r>
        <w:t xml:space="preserve"> </w:t>
      </w:r>
      <w:proofErr w:type="spellStart"/>
      <w:r>
        <w:t>Mappings</w:t>
      </w:r>
      <w:proofErr w:type="spellEnd"/>
      <w:r>
        <w:t xml:space="preserve"> </w:t>
      </w:r>
      <w:proofErr w:type="spellStart"/>
      <w:r>
        <w:t>for</w:t>
      </w:r>
      <w:proofErr w:type="spellEnd"/>
      <w:r>
        <w:t xml:space="preserve"> </w:t>
      </w:r>
      <w:proofErr w:type="spellStart"/>
      <w:r>
        <w:t>the</w:t>
      </w:r>
      <w:proofErr w:type="spellEnd"/>
      <w:r>
        <w:t xml:space="preserve"> </w:t>
      </w:r>
      <w:proofErr w:type="spellStart"/>
      <w:r>
        <w:t>database</w:t>
      </w:r>
      <w:proofErr w:type="spellEnd"/>
      <w:r>
        <w:t>: "+ $</w:t>
      </w:r>
      <w:proofErr w:type="spellStart"/>
      <w:r>
        <w:t>db.Name</w:t>
      </w:r>
      <w:proofErr w:type="spellEnd"/>
    </w:p>
    <w:p w14:paraId="7B601EB4" w14:textId="77777777" w:rsidR="00D5075C" w:rsidRDefault="00D5075C" w:rsidP="00D5075C"/>
    <w:p w14:paraId="3186E2F7" w14:textId="77777777" w:rsidR="00D5075C" w:rsidRDefault="00D5075C" w:rsidP="00D5075C">
      <w:r>
        <w:t xml:space="preserve">  #get </w:t>
      </w:r>
      <w:proofErr w:type="spellStart"/>
      <w:r>
        <w:t>the</w:t>
      </w:r>
      <w:proofErr w:type="spellEnd"/>
      <w:r>
        <w:t xml:space="preserve"> </w:t>
      </w:r>
      <w:proofErr w:type="spellStart"/>
      <w:r>
        <w:t>datatable</w:t>
      </w:r>
      <w:proofErr w:type="spellEnd"/>
      <w:r>
        <w:t xml:space="preserve"> </w:t>
      </w:r>
      <w:proofErr w:type="spellStart"/>
      <w:r>
        <w:t>containing</w:t>
      </w:r>
      <w:proofErr w:type="spellEnd"/>
      <w:r>
        <w:t xml:space="preserve"> </w:t>
      </w:r>
      <w:proofErr w:type="spellStart"/>
      <w:r>
        <w:t>the</w:t>
      </w:r>
      <w:proofErr w:type="spellEnd"/>
      <w:r>
        <w:t xml:space="preserve"> </w:t>
      </w:r>
      <w:proofErr w:type="spellStart"/>
      <w:r>
        <w:t>mapping</w:t>
      </w:r>
      <w:proofErr w:type="spellEnd"/>
      <w:r>
        <w:t xml:space="preserve"> </w:t>
      </w:r>
      <w:proofErr w:type="spellStart"/>
      <w:r>
        <w:t>from</w:t>
      </w:r>
      <w:proofErr w:type="spellEnd"/>
      <w:r>
        <w:t xml:space="preserve"> </w:t>
      </w:r>
      <w:proofErr w:type="spellStart"/>
      <w:r>
        <w:t>the</w:t>
      </w:r>
      <w:proofErr w:type="spellEnd"/>
      <w:r>
        <w:t xml:space="preserve"> </w:t>
      </w:r>
      <w:proofErr w:type="spellStart"/>
      <w:r>
        <w:t>smo</w:t>
      </w:r>
      <w:proofErr w:type="spellEnd"/>
      <w:r>
        <w:t xml:space="preserve"> </w:t>
      </w:r>
      <w:proofErr w:type="spellStart"/>
      <w:r>
        <w:t>database</w:t>
      </w:r>
      <w:proofErr w:type="spellEnd"/>
      <w:r>
        <w:t xml:space="preserve"> </w:t>
      </w:r>
      <w:proofErr w:type="spellStart"/>
      <w:r>
        <w:t>oject</w:t>
      </w:r>
      <w:proofErr w:type="spellEnd"/>
    </w:p>
    <w:p w14:paraId="1EBDF613" w14:textId="77777777" w:rsidR="00D5075C" w:rsidRDefault="00D5075C" w:rsidP="00D5075C">
      <w:r>
        <w:t xml:space="preserve">  $</w:t>
      </w:r>
      <w:proofErr w:type="spellStart"/>
      <w:r>
        <w:t>dt</w:t>
      </w:r>
      <w:proofErr w:type="spellEnd"/>
      <w:r>
        <w:t xml:space="preserve"> = $</w:t>
      </w:r>
      <w:proofErr w:type="spellStart"/>
      <w:r>
        <w:t>db.EnumLoginMappings</w:t>
      </w:r>
      <w:proofErr w:type="spellEnd"/>
      <w:r>
        <w:t>()</w:t>
      </w:r>
    </w:p>
    <w:p w14:paraId="7895F04B" w14:textId="77777777" w:rsidR="00D5075C" w:rsidRDefault="00D5075C" w:rsidP="00D5075C"/>
    <w:p w14:paraId="2B3072B2" w14:textId="77777777" w:rsidR="00D5075C" w:rsidRDefault="00D5075C" w:rsidP="00D5075C">
      <w:r>
        <w:t xml:space="preserve">  #display </w:t>
      </w:r>
      <w:proofErr w:type="spellStart"/>
      <w:r>
        <w:t>the</w:t>
      </w:r>
      <w:proofErr w:type="spellEnd"/>
      <w:r>
        <w:t xml:space="preserve"> </w:t>
      </w:r>
      <w:proofErr w:type="spellStart"/>
      <w:r>
        <w:t>results</w:t>
      </w:r>
      <w:proofErr w:type="spellEnd"/>
    </w:p>
    <w:p w14:paraId="7CACDD78" w14:textId="77777777" w:rsidR="00D5075C" w:rsidRDefault="00D5075C" w:rsidP="00D5075C">
      <w:r>
        <w:t xml:space="preserve">  </w:t>
      </w:r>
      <w:proofErr w:type="spellStart"/>
      <w:r>
        <w:t>foreach</w:t>
      </w:r>
      <w:proofErr w:type="spellEnd"/>
      <w:r>
        <w:t>($</w:t>
      </w:r>
      <w:proofErr w:type="spellStart"/>
      <w:r>
        <w:t>row</w:t>
      </w:r>
      <w:proofErr w:type="spellEnd"/>
      <w:r>
        <w:t xml:space="preserve"> in $</w:t>
      </w:r>
      <w:proofErr w:type="spellStart"/>
      <w:r>
        <w:t>dt.Rows</w:t>
      </w:r>
      <w:proofErr w:type="spellEnd"/>
      <w:r>
        <w:t>)</w:t>
      </w:r>
    </w:p>
    <w:p w14:paraId="0EB93763" w14:textId="77777777" w:rsidR="00D5075C" w:rsidRDefault="00D5075C" w:rsidP="00D5075C">
      <w:r>
        <w:t xml:space="preserve">  {</w:t>
      </w:r>
    </w:p>
    <w:p w14:paraId="728E8EEE" w14:textId="77777777" w:rsidR="00D5075C" w:rsidRDefault="00D5075C" w:rsidP="00D5075C">
      <w:r>
        <w:t xml:space="preserve">     </w:t>
      </w:r>
      <w:proofErr w:type="spellStart"/>
      <w:r>
        <w:t>foreach</w:t>
      </w:r>
      <w:proofErr w:type="spellEnd"/>
      <w:r>
        <w:t>($col in $</w:t>
      </w:r>
      <w:proofErr w:type="spellStart"/>
      <w:r>
        <w:t>row.Table.Columns</w:t>
      </w:r>
      <w:proofErr w:type="spellEnd"/>
      <w:r>
        <w:t>)</w:t>
      </w:r>
    </w:p>
    <w:p w14:paraId="620E229E" w14:textId="77777777" w:rsidR="00D5075C" w:rsidRDefault="00D5075C" w:rsidP="00D5075C">
      <w:r>
        <w:t xml:space="preserve">     {</w:t>
      </w:r>
    </w:p>
    <w:p w14:paraId="5352DF70" w14:textId="77777777" w:rsidR="00D5075C" w:rsidRDefault="00D5075C" w:rsidP="00D5075C">
      <w:r>
        <w:t xml:space="preserve">       $</w:t>
      </w:r>
      <w:proofErr w:type="spellStart"/>
      <w:r>
        <w:t>col.ColumnName</w:t>
      </w:r>
      <w:proofErr w:type="spellEnd"/>
      <w:r>
        <w:t xml:space="preserve"> + "=" + $</w:t>
      </w:r>
      <w:proofErr w:type="spellStart"/>
      <w:r>
        <w:t>row</w:t>
      </w:r>
      <w:proofErr w:type="spellEnd"/>
      <w:r>
        <w:t>[$col]</w:t>
      </w:r>
    </w:p>
    <w:p w14:paraId="2D52B5F0" w14:textId="77777777" w:rsidR="00D5075C" w:rsidRDefault="00D5075C" w:rsidP="00D5075C">
      <w:r>
        <w:t xml:space="preserve">     }</w:t>
      </w:r>
    </w:p>
    <w:p w14:paraId="591A8164" w14:textId="77777777" w:rsidR="00D5075C" w:rsidRDefault="00D5075C" w:rsidP="00D5075C">
      <w:r>
        <w:t xml:space="preserve">   }</w:t>
      </w:r>
    </w:p>
    <w:p w14:paraId="68E2C4EC" w14:textId="77777777" w:rsidR="00D5075C" w:rsidRDefault="00D5075C" w:rsidP="00D5075C">
      <w:r>
        <w:t xml:space="preserve"> }</w:t>
      </w:r>
    </w:p>
    <w:p w14:paraId="5EA98BA4" w14:textId="77777777" w:rsidR="00D5075C" w:rsidRDefault="00D5075C" w:rsidP="00D5075C">
      <w:r>
        <w:t>Administrar roles y usuarios</w:t>
      </w:r>
    </w:p>
    <w:p w14:paraId="295F00B9" w14:textId="77777777" w:rsidR="00D5075C" w:rsidRDefault="00D5075C" w:rsidP="00D5075C">
      <w:r>
        <w:lastRenderedPageBreak/>
        <w:t>Este ejemplo muestra cómo administrar los roles y los usuarios. Para ejecutar este ejemplo, deberá hacer referencia a los ensamblados siguientes:</w:t>
      </w:r>
    </w:p>
    <w:p w14:paraId="3CAB937F" w14:textId="77777777" w:rsidR="00D5075C" w:rsidRDefault="00D5075C" w:rsidP="00D5075C"/>
    <w:p w14:paraId="1D464442" w14:textId="77777777" w:rsidR="00D5075C" w:rsidRDefault="00D5075C" w:rsidP="00D5075C">
      <w:r>
        <w:t>Microsoft.SqlServer.Smo.dll</w:t>
      </w:r>
    </w:p>
    <w:p w14:paraId="2BB558A4" w14:textId="77777777" w:rsidR="00D5075C" w:rsidRDefault="00D5075C" w:rsidP="00D5075C"/>
    <w:p w14:paraId="67165C0D" w14:textId="77777777" w:rsidR="00D5075C" w:rsidRDefault="00D5075C" w:rsidP="00D5075C">
      <w:r>
        <w:t>Microsoft.SqlServer.Management.Sdk.Sfc.dll</w:t>
      </w:r>
    </w:p>
    <w:p w14:paraId="5FD63BB5" w14:textId="77777777" w:rsidR="00D5075C" w:rsidRDefault="00D5075C" w:rsidP="00D5075C"/>
    <w:p w14:paraId="38BD788E" w14:textId="77777777" w:rsidR="00D5075C" w:rsidRDefault="00D5075C" w:rsidP="00D5075C">
      <w:r>
        <w:t>Microsoft.SqlServer.ConnectionInfo.dll</w:t>
      </w:r>
    </w:p>
    <w:p w14:paraId="57C6A558" w14:textId="77777777" w:rsidR="00D5075C" w:rsidRDefault="00D5075C" w:rsidP="00D5075C"/>
    <w:p w14:paraId="7AC1FEED" w14:textId="77777777" w:rsidR="00D5075C" w:rsidRDefault="00D5075C" w:rsidP="00D5075C">
      <w:r>
        <w:t>Microsoft.SqlServer.SqlEnum.dll</w:t>
      </w:r>
    </w:p>
    <w:p w14:paraId="7F5DC1C1" w14:textId="77777777" w:rsidR="00D5075C" w:rsidRDefault="00D5075C" w:rsidP="00D5075C"/>
    <w:p w14:paraId="4ADF0C76" w14:textId="77777777" w:rsidR="00D5075C" w:rsidRDefault="00D5075C" w:rsidP="00D5075C">
      <w:r>
        <w:t>C#</w:t>
      </w:r>
    </w:p>
    <w:p w14:paraId="69EDF4BD" w14:textId="77777777" w:rsidR="00D5075C" w:rsidRDefault="00D5075C" w:rsidP="00D5075C"/>
    <w:p w14:paraId="68D2E9BF" w14:textId="77777777" w:rsidR="00D5075C" w:rsidRDefault="00D5075C" w:rsidP="00D5075C">
      <w:r>
        <w:t>Copiar</w:t>
      </w:r>
    </w:p>
    <w:p w14:paraId="7E5E4496" w14:textId="77777777" w:rsidR="00D5075C" w:rsidRDefault="00D5075C" w:rsidP="00D5075C">
      <w:proofErr w:type="spellStart"/>
      <w:r>
        <w:t>using</w:t>
      </w:r>
      <w:proofErr w:type="spellEnd"/>
      <w:r>
        <w:t xml:space="preserve"> </w:t>
      </w:r>
      <w:proofErr w:type="spellStart"/>
      <w:r>
        <w:t>Microsoft.SqlServer.Management.Smo</w:t>
      </w:r>
      <w:proofErr w:type="spellEnd"/>
      <w:r>
        <w:t xml:space="preserve">;  </w:t>
      </w:r>
    </w:p>
    <w:p w14:paraId="017A2688" w14:textId="77777777" w:rsidR="00D5075C" w:rsidRDefault="00D5075C" w:rsidP="00D5075C">
      <w:proofErr w:type="spellStart"/>
      <w:r>
        <w:t>using</w:t>
      </w:r>
      <w:proofErr w:type="spellEnd"/>
      <w:r>
        <w:t xml:space="preserve"> </w:t>
      </w:r>
      <w:proofErr w:type="spellStart"/>
      <w:r>
        <w:t>System</w:t>
      </w:r>
      <w:proofErr w:type="spellEnd"/>
      <w:r>
        <w:t xml:space="preserve">;  </w:t>
      </w:r>
    </w:p>
    <w:p w14:paraId="4624E295" w14:textId="77777777" w:rsidR="00D5075C" w:rsidRDefault="00D5075C" w:rsidP="00D5075C">
      <w:r>
        <w:t xml:space="preserve">  </w:t>
      </w:r>
    </w:p>
    <w:p w14:paraId="10154A4C" w14:textId="77777777" w:rsidR="00D5075C" w:rsidRDefault="00D5075C" w:rsidP="00D5075C">
      <w:proofErr w:type="spellStart"/>
      <w:r>
        <w:t>public</w:t>
      </w:r>
      <w:proofErr w:type="spellEnd"/>
      <w:r>
        <w:t xml:space="preserve"> </w:t>
      </w:r>
      <w:proofErr w:type="spellStart"/>
      <w:r>
        <w:t>class</w:t>
      </w:r>
      <w:proofErr w:type="spellEnd"/>
      <w:r>
        <w:t xml:space="preserve"> A {  </w:t>
      </w:r>
    </w:p>
    <w:p w14:paraId="1BCFEE39" w14:textId="77777777" w:rsidR="00D5075C" w:rsidRDefault="00D5075C" w:rsidP="00D5075C">
      <w:r>
        <w:t xml:space="preserve">   </w:t>
      </w:r>
      <w:proofErr w:type="spellStart"/>
      <w:r>
        <w:t>public</w:t>
      </w:r>
      <w:proofErr w:type="spellEnd"/>
      <w:r>
        <w:t xml:space="preserve"> </w:t>
      </w:r>
      <w:proofErr w:type="spellStart"/>
      <w:r>
        <w:t>static</w:t>
      </w:r>
      <w:proofErr w:type="spellEnd"/>
      <w:r>
        <w:t xml:space="preserve"> </w:t>
      </w:r>
      <w:proofErr w:type="spellStart"/>
      <w:r>
        <w:t>void</w:t>
      </w:r>
      <w:proofErr w:type="spellEnd"/>
      <w:r>
        <w:t xml:space="preserve"> </w:t>
      </w:r>
      <w:proofErr w:type="spellStart"/>
      <w:r>
        <w:t>Main</w:t>
      </w:r>
      <w:proofErr w:type="spellEnd"/>
      <w:r>
        <w:t xml:space="preserve">() {  </w:t>
      </w:r>
    </w:p>
    <w:p w14:paraId="12F2C56B" w14:textId="77777777" w:rsidR="00D5075C" w:rsidRDefault="00D5075C" w:rsidP="00D5075C">
      <w:r>
        <w:t xml:space="preserve">      Server </w:t>
      </w:r>
      <w:proofErr w:type="spellStart"/>
      <w:r>
        <w:t>svr</w:t>
      </w:r>
      <w:proofErr w:type="spellEnd"/>
      <w:r>
        <w:t xml:space="preserve"> = new Server();  </w:t>
      </w:r>
    </w:p>
    <w:p w14:paraId="068C6301" w14:textId="77777777" w:rsidR="00D5075C" w:rsidRDefault="00D5075C" w:rsidP="00D5075C">
      <w:r>
        <w:t xml:space="preserve">      </w:t>
      </w:r>
      <w:proofErr w:type="spellStart"/>
      <w:r>
        <w:t>Database</w:t>
      </w:r>
      <w:proofErr w:type="spellEnd"/>
      <w:r>
        <w:t xml:space="preserve"> </w:t>
      </w:r>
      <w:proofErr w:type="spellStart"/>
      <w:r>
        <w:t>db</w:t>
      </w:r>
      <w:proofErr w:type="spellEnd"/>
      <w:r>
        <w:t xml:space="preserve"> = new </w:t>
      </w:r>
      <w:proofErr w:type="spellStart"/>
      <w:r>
        <w:t>Database</w:t>
      </w:r>
      <w:proofErr w:type="spellEnd"/>
      <w:r>
        <w:t>(</w:t>
      </w:r>
      <w:proofErr w:type="spellStart"/>
      <w:r>
        <w:t>svr</w:t>
      </w:r>
      <w:proofErr w:type="spellEnd"/>
      <w:r>
        <w:t xml:space="preserve">, "TESTDB");  </w:t>
      </w:r>
    </w:p>
    <w:p w14:paraId="52BEDBA1" w14:textId="77777777" w:rsidR="00D5075C" w:rsidRDefault="00D5075C" w:rsidP="00D5075C">
      <w:r>
        <w:t xml:space="preserve">      </w:t>
      </w:r>
      <w:proofErr w:type="spellStart"/>
      <w:r>
        <w:t>db.Create</w:t>
      </w:r>
      <w:proofErr w:type="spellEnd"/>
      <w:r>
        <w:t xml:space="preserve">();  </w:t>
      </w:r>
    </w:p>
    <w:p w14:paraId="7EFC8727" w14:textId="77777777" w:rsidR="00D5075C" w:rsidRDefault="00D5075C" w:rsidP="00D5075C">
      <w:r>
        <w:t xml:space="preserve">  </w:t>
      </w:r>
    </w:p>
    <w:p w14:paraId="38D9D0F0" w14:textId="77777777" w:rsidR="00D5075C" w:rsidRDefault="00D5075C" w:rsidP="00D5075C">
      <w:r>
        <w:t xml:space="preserve">      // </w:t>
      </w:r>
      <w:proofErr w:type="spellStart"/>
      <w:r>
        <w:t>Creating</w:t>
      </w:r>
      <w:proofErr w:type="spellEnd"/>
      <w:r>
        <w:t xml:space="preserve"> </w:t>
      </w:r>
      <w:proofErr w:type="spellStart"/>
      <w:r>
        <w:t>Logins</w:t>
      </w:r>
      <w:proofErr w:type="spellEnd"/>
      <w:r>
        <w:t xml:space="preserve">  </w:t>
      </w:r>
    </w:p>
    <w:p w14:paraId="17316513" w14:textId="77777777" w:rsidR="00D5075C" w:rsidRDefault="00D5075C" w:rsidP="00D5075C">
      <w:r>
        <w:t xml:space="preserve">      </w:t>
      </w:r>
      <w:proofErr w:type="spellStart"/>
      <w:r>
        <w:t>Login</w:t>
      </w:r>
      <w:proofErr w:type="spellEnd"/>
      <w:r>
        <w:t xml:space="preserve"> </w:t>
      </w:r>
      <w:proofErr w:type="spellStart"/>
      <w:r>
        <w:t>login</w:t>
      </w:r>
      <w:proofErr w:type="spellEnd"/>
      <w:r>
        <w:t xml:space="preserve"> = new </w:t>
      </w:r>
      <w:proofErr w:type="spellStart"/>
      <w:r>
        <w:t>Login</w:t>
      </w:r>
      <w:proofErr w:type="spellEnd"/>
      <w:r>
        <w:t>(</w:t>
      </w:r>
      <w:proofErr w:type="spellStart"/>
      <w:r>
        <w:t>svr</w:t>
      </w:r>
      <w:proofErr w:type="spellEnd"/>
      <w:r>
        <w:t xml:space="preserve">, "Login1");  </w:t>
      </w:r>
    </w:p>
    <w:p w14:paraId="5CFF543B" w14:textId="77777777" w:rsidR="00D5075C" w:rsidRDefault="00D5075C" w:rsidP="00D5075C">
      <w:r>
        <w:t xml:space="preserve">      </w:t>
      </w:r>
      <w:proofErr w:type="spellStart"/>
      <w:r>
        <w:t>login.LoginType</w:t>
      </w:r>
      <w:proofErr w:type="spellEnd"/>
      <w:r>
        <w:t xml:space="preserve"> = </w:t>
      </w:r>
      <w:proofErr w:type="spellStart"/>
      <w:r>
        <w:t>LoginType.SqlLogin</w:t>
      </w:r>
      <w:proofErr w:type="spellEnd"/>
      <w:r>
        <w:t xml:space="preserve">;  </w:t>
      </w:r>
    </w:p>
    <w:p w14:paraId="4A4F3C77" w14:textId="77777777" w:rsidR="00D5075C" w:rsidRDefault="00D5075C" w:rsidP="00D5075C">
      <w:r>
        <w:t xml:space="preserve">      </w:t>
      </w:r>
      <w:proofErr w:type="spellStart"/>
      <w:r>
        <w:t>login.Create</w:t>
      </w:r>
      <w:proofErr w:type="spellEnd"/>
      <w:r>
        <w:t xml:space="preserve">("password@1");  </w:t>
      </w:r>
    </w:p>
    <w:p w14:paraId="5CCF83AF" w14:textId="77777777" w:rsidR="00D5075C" w:rsidRDefault="00D5075C" w:rsidP="00D5075C">
      <w:r>
        <w:t xml:space="preserve">  </w:t>
      </w:r>
    </w:p>
    <w:p w14:paraId="1FFBC457" w14:textId="77777777" w:rsidR="00D5075C" w:rsidRDefault="00D5075C" w:rsidP="00D5075C">
      <w:r>
        <w:t xml:space="preserve">      </w:t>
      </w:r>
      <w:proofErr w:type="spellStart"/>
      <w:r>
        <w:t>Login</w:t>
      </w:r>
      <w:proofErr w:type="spellEnd"/>
      <w:r>
        <w:t xml:space="preserve"> login2 = new </w:t>
      </w:r>
      <w:proofErr w:type="spellStart"/>
      <w:r>
        <w:t>Login</w:t>
      </w:r>
      <w:proofErr w:type="spellEnd"/>
      <w:r>
        <w:t>(</w:t>
      </w:r>
      <w:proofErr w:type="spellStart"/>
      <w:r>
        <w:t>svr</w:t>
      </w:r>
      <w:proofErr w:type="spellEnd"/>
      <w:r>
        <w:t xml:space="preserve">, "Login2");  </w:t>
      </w:r>
    </w:p>
    <w:p w14:paraId="18A80970" w14:textId="77777777" w:rsidR="00D5075C" w:rsidRDefault="00D5075C" w:rsidP="00D5075C">
      <w:r>
        <w:lastRenderedPageBreak/>
        <w:t xml:space="preserve">      login2.LoginType = </w:t>
      </w:r>
      <w:proofErr w:type="spellStart"/>
      <w:r>
        <w:t>LoginType.SqlLogin</w:t>
      </w:r>
      <w:proofErr w:type="spellEnd"/>
      <w:r>
        <w:t xml:space="preserve">;  </w:t>
      </w:r>
    </w:p>
    <w:p w14:paraId="017EBA46" w14:textId="77777777" w:rsidR="00D5075C" w:rsidRDefault="00D5075C" w:rsidP="00D5075C">
      <w:r>
        <w:t xml:space="preserve">      login2.Create("password@1");  </w:t>
      </w:r>
    </w:p>
    <w:p w14:paraId="75BCC5D3" w14:textId="77777777" w:rsidR="00D5075C" w:rsidRDefault="00D5075C" w:rsidP="00D5075C">
      <w:r>
        <w:t xml:space="preserve">  </w:t>
      </w:r>
    </w:p>
    <w:p w14:paraId="65FE2AE9" w14:textId="77777777" w:rsidR="00D5075C" w:rsidRDefault="00D5075C" w:rsidP="00D5075C">
      <w:r>
        <w:t xml:space="preserve">      // </w:t>
      </w:r>
      <w:proofErr w:type="spellStart"/>
      <w:r>
        <w:t>Creating</w:t>
      </w:r>
      <w:proofErr w:type="spellEnd"/>
      <w:r>
        <w:t xml:space="preserve"> </w:t>
      </w:r>
      <w:proofErr w:type="spellStart"/>
      <w:r>
        <w:t>Users</w:t>
      </w:r>
      <w:proofErr w:type="spellEnd"/>
      <w:r>
        <w:t xml:space="preserve"> in </w:t>
      </w:r>
      <w:proofErr w:type="spellStart"/>
      <w:r>
        <w:t>the</w:t>
      </w:r>
      <w:proofErr w:type="spellEnd"/>
      <w:r>
        <w:t xml:space="preserve"> </w:t>
      </w:r>
      <w:proofErr w:type="spellStart"/>
      <w:r>
        <w:t>database</w:t>
      </w:r>
      <w:proofErr w:type="spellEnd"/>
      <w:r>
        <w:t xml:space="preserve"> </w:t>
      </w:r>
      <w:proofErr w:type="spellStart"/>
      <w:r>
        <w:t>for</w:t>
      </w:r>
      <w:proofErr w:type="spellEnd"/>
      <w:r>
        <w:t xml:space="preserve"> </w:t>
      </w:r>
      <w:proofErr w:type="spellStart"/>
      <w:r>
        <w:t>the</w:t>
      </w:r>
      <w:proofErr w:type="spellEnd"/>
      <w:r>
        <w:t xml:space="preserve"> </w:t>
      </w:r>
      <w:proofErr w:type="spellStart"/>
      <w:r>
        <w:t>logins</w:t>
      </w:r>
      <w:proofErr w:type="spellEnd"/>
      <w:r>
        <w:t xml:space="preserve"> </w:t>
      </w:r>
      <w:proofErr w:type="spellStart"/>
      <w:r>
        <w:t>created</w:t>
      </w:r>
      <w:proofErr w:type="spellEnd"/>
      <w:r>
        <w:t xml:space="preserve">  </w:t>
      </w:r>
    </w:p>
    <w:p w14:paraId="62C10A61" w14:textId="77777777" w:rsidR="00D5075C" w:rsidRDefault="00D5075C" w:rsidP="00D5075C">
      <w:r>
        <w:t xml:space="preserve">      </w:t>
      </w:r>
      <w:proofErr w:type="spellStart"/>
      <w:r>
        <w:t>User</w:t>
      </w:r>
      <w:proofErr w:type="spellEnd"/>
      <w:r>
        <w:t xml:space="preserve"> user1 = new </w:t>
      </w:r>
      <w:proofErr w:type="spellStart"/>
      <w:r>
        <w:t>User</w:t>
      </w:r>
      <w:proofErr w:type="spellEnd"/>
      <w:r>
        <w:t>(</w:t>
      </w:r>
      <w:proofErr w:type="spellStart"/>
      <w:r>
        <w:t>db</w:t>
      </w:r>
      <w:proofErr w:type="spellEnd"/>
      <w:r>
        <w:t xml:space="preserve">, "User1");  </w:t>
      </w:r>
    </w:p>
    <w:p w14:paraId="22B80DFF" w14:textId="77777777" w:rsidR="00D5075C" w:rsidRDefault="00D5075C" w:rsidP="00D5075C">
      <w:r>
        <w:t xml:space="preserve">      user1.Login = "Login1";  </w:t>
      </w:r>
    </w:p>
    <w:p w14:paraId="09FDB28D" w14:textId="77777777" w:rsidR="00D5075C" w:rsidRDefault="00D5075C" w:rsidP="00D5075C">
      <w:r>
        <w:t xml:space="preserve">      user1.Create();  </w:t>
      </w:r>
    </w:p>
    <w:p w14:paraId="64B78690" w14:textId="77777777" w:rsidR="00D5075C" w:rsidRDefault="00D5075C" w:rsidP="00D5075C">
      <w:r>
        <w:t xml:space="preserve">  </w:t>
      </w:r>
    </w:p>
    <w:p w14:paraId="6FB23D1E" w14:textId="77777777" w:rsidR="00D5075C" w:rsidRDefault="00D5075C" w:rsidP="00D5075C">
      <w:r>
        <w:t xml:space="preserve">      </w:t>
      </w:r>
      <w:proofErr w:type="spellStart"/>
      <w:r>
        <w:t>User</w:t>
      </w:r>
      <w:proofErr w:type="spellEnd"/>
      <w:r>
        <w:t xml:space="preserve"> user2 = new </w:t>
      </w:r>
      <w:proofErr w:type="spellStart"/>
      <w:r>
        <w:t>User</w:t>
      </w:r>
      <w:proofErr w:type="spellEnd"/>
      <w:r>
        <w:t>(</w:t>
      </w:r>
      <w:proofErr w:type="spellStart"/>
      <w:r>
        <w:t>db</w:t>
      </w:r>
      <w:proofErr w:type="spellEnd"/>
      <w:r>
        <w:t xml:space="preserve">, "User2");  </w:t>
      </w:r>
    </w:p>
    <w:p w14:paraId="23DF9CF0" w14:textId="77777777" w:rsidR="00D5075C" w:rsidRDefault="00D5075C" w:rsidP="00D5075C">
      <w:r>
        <w:t xml:space="preserve">      user2.Login = "Login2";  </w:t>
      </w:r>
    </w:p>
    <w:p w14:paraId="54947289" w14:textId="77777777" w:rsidR="00D5075C" w:rsidRDefault="00D5075C" w:rsidP="00D5075C">
      <w:r>
        <w:t xml:space="preserve">      user2.Create();  </w:t>
      </w:r>
    </w:p>
    <w:p w14:paraId="5DFAD952" w14:textId="77777777" w:rsidR="00D5075C" w:rsidRDefault="00D5075C" w:rsidP="00D5075C">
      <w:r>
        <w:t xml:space="preserve">  </w:t>
      </w:r>
    </w:p>
    <w:p w14:paraId="7B6FF9AC" w14:textId="77777777" w:rsidR="00D5075C" w:rsidRDefault="00D5075C" w:rsidP="00D5075C">
      <w:r>
        <w:t xml:space="preserve">      // </w:t>
      </w:r>
      <w:proofErr w:type="spellStart"/>
      <w:r>
        <w:t>Creating</w:t>
      </w:r>
      <w:proofErr w:type="spellEnd"/>
      <w:r>
        <w:t xml:space="preserve"> </w:t>
      </w:r>
      <w:proofErr w:type="spellStart"/>
      <w:r>
        <w:t>database</w:t>
      </w:r>
      <w:proofErr w:type="spellEnd"/>
      <w:r>
        <w:t xml:space="preserve"> </w:t>
      </w:r>
      <w:proofErr w:type="spellStart"/>
      <w:r>
        <w:t>permission</w:t>
      </w:r>
      <w:proofErr w:type="spellEnd"/>
      <w:r>
        <w:t xml:space="preserve"> Sets  </w:t>
      </w:r>
    </w:p>
    <w:p w14:paraId="11CA485A" w14:textId="77777777" w:rsidR="00D5075C" w:rsidRDefault="00D5075C" w:rsidP="00D5075C">
      <w:r>
        <w:t xml:space="preserve">      </w:t>
      </w:r>
      <w:proofErr w:type="spellStart"/>
      <w:r>
        <w:t>DatabasePermissionSet</w:t>
      </w:r>
      <w:proofErr w:type="spellEnd"/>
      <w:r>
        <w:t xml:space="preserve"> </w:t>
      </w:r>
      <w:proofErr w:type="spellStart"/>
      <w:r>
        <w:t>dbPermSet</w:t>
      </w:r>
      <w:proofErr w:type="spellEnd"/>
      <w:r>
        <w:t xml:space="preserve"> = new </w:t>
      </w:r>
      <w:proofErr w:type="spellStart"/>
      <w:r>
        <w:t>DatabasePermissionSet</w:t>
      </w:r>
      <w:proofErr w:type="spellEnd"/>
      <w:r>
        <w:t>(</w:t>
      </w:r>
      <w:proofErr w:type="spellStart"/>
      <w:r>
        <w:t>DatabasePermission.AlterAnySchema</w:t>
      </w:r>
      <w:proofErr w:type="spellEnd"/>
      <w:r>
        <w:t xml:space="preserve">);  </w:t>
      </w:r>
    </w:p>
    <w:p w14:paraId="18466AC2" w14:textId="77777777" w:rsidR="00D5075C" w:rsidRDefault="00D5075C" w:rsidP="00D5075C">
      <w:r>
        <w:t xml:space="preserve">      </w:t>
      </w:r>
      <w:proofErr w:type="spellStart"/>
      <w:r>
        <w:t>dbPermSet.Add</w:t>
      </w:r>
      <w:proofErr w:type="spellEnd"/>
      <w:r>
        <w:t>(</w:t>
      </w:r>
      <w:proofErr w:type="spellStart"/>
      <w:r>
        <w:t>DatabasePermission.AlterAnyUser</w:t>
      </w:r>
      <w:proofErr w:type="spellEnd"/>
      <w:r>
        <w:t xml:space="preserve">);  </w:t>
      </w:r>
    </w:p>
    <w:p w14:paraId="607A4195" w14:textId="77777777" w:rsidR="00D5075C" w:rsidRDefault="00D5075C" w:rsidP="00D5075C">
      <w:r>
        <w:t xml:space="preserve">  </w:t>
      </w:r>
    </w:p>
    <w:p w14:paraId="4D32D84E" w14:textId="77777777" w:rsidR="00D5075C" w:rsidRDefault="00D5075C" w:rsidP="00D5075C">
      <w:r>
        <w:t xml:space="preserve">      </w:t>
      </w:r>
      <w:proofErr w:type="spellStart"/>
      <w:r>
        <w:t>DatabasePermissionSet</w:t>
      </w:r>
      <w:proofErr w:type="spellEnd"/>
      <w:r>
        <w:t xml:space="preserve"> dbPermSet2 = new </w:t>
      </w:r>
      <w:proofErr w:type="spellStart"/>
      <w:r>
        <w:t>DatabasePermissionSet</w:t>
      </w:r>
      <w:proofErr w:type="spellEnd"/>
      <w:r>
        <w:t>(</w:t>
      </w:r>
      <w:proofErr w:type="spellStart"/>
      <w:r>
        <w:t>DatabasePermission.CreateType</w:t>
      </w:r>
      <w:proofErr w:type="spellEnd"/>
      <w:r>
        <w:t xml:space="preserve">);  </w:t>
      </w:r>
    </w:p>
    <w:p w14:paraId="32A106BF" w14:textId="77777777" w:rsidR="00D5075C" w:rsidRDefault="00D5075C" w:rsidP="00D5075C">
      <w:r>
        <w:t xml:space="preserve">      dbPermSet2.Add(</w:t>
      </w:r>
      <w:proofErr w:type="spellStart"/>
      <w:r>
        <w:t>DatabasePermission.CreateSchema</w:t>
      </w:r>
      <w:proofErr w:type="spellEnd"/>
      <w:r>
        <w:t xml:space="preserve">);  </w:t>
      </w:r>
    </w:p>
    <w:p w14:paraId="668CA221" w14:textId="77777777" w:rsidR="00D5075C" w:rsidRDefault="00D5075C" w:rsidP="00D5075C">
      <w:r>
        <w:t xml:space="preserve">      dbPermSet2.Add(</w:t>
      </w:r>
      <w:proofErr w:type="spellStart"/>
      <w:r>
        <w:t>DatabasePermission.CreateTable</w:t>
      </w:r>
      <w:proofErr w:type="spellEnd"/>
      <w:r>
        <w:t xml:space="preserve">);  </w:t>
      </w:r>
    </w:p>
    <w:p w14:paraId="3C34B689" w14:textId="77777777" w:rsidR="00D5075C" w:rsidRDefault="00D5075C" w:rsidP="00D5075C">
      <w:r>
        <w:t xml:space="preserve">  </w:t>
      </w:r>
    </w:p>
    <w:p w14:paraId="4D4B8AD9" w14:textId="77777777" w:rsidR="00D5075C" w:rsidRDefault="00D5075C" w:rsidP="00D5075C">
      <w:r>
        <w:t xml:space="preserve">      // </w:t>
      </w:r>
      <w:proofErr w:type="spellStart"/>
      <w:r>
        <w:t>Creating</w:t>
      </w:r>
      <w:proofErr w:type="spellEnd"/>
      <w:r>
        <w:t xml:space="preserve"> </w:t>
      </w:r>
      <w:proofErr w:type="spellStart"/>
      <w:r>
        <w:t>Database</w:t>
      </w:r>
      <w:proofErr w:type="spellEnd"/>
      <w:r>
        <w:t xml:space="preserve"> roles  </w:t>
      </w:r>
    </w:p>
    <w:p w14:paraId="661A81F1" w14:textId="77777777" w:rsidR="00D5075C" w:rsidRDefault="00D5075C" w:rsidP="00D5075C">
      <w:r>
        <w:t xml:space="preserve">      </w:t>
      </w:r>
      <w:proofErr w:type="spellStart"/>
      <w:r>
        <w:t>DatabaseRole</w:t>
      </w:r>
      <w:proofErr w:type="spellEnd"/>
      <w:r>
        <w:t xml:space="preserve"> role1 = new </w:t>
      </w:r>
      <w:proofErr w:type="spellStart"/>
      <w:r>
        <w:t>DatabaseRole</w:t>
      </w:r>
      <w:proofErr w:type="spellEnd"/>
      <w:r>
        <w:t>(</w:t>
      </w:r>
      <w:proofErr w:type="spellStart"/>
      <w:r>
        <w:t>db</w:t>
      </w:r>
      <w:proofErr w:type="spellEnd"/>
      <w:r>
        <w:t xml:space="preserve">, "Role1");  </w:t>
      </w:r>
    </w:p>
    <w:p w14:paraId="21F7F5F6" w14:textId="77777777" w:rsidR="00D5075C" w:rsidRDefault="00D5075C" w:rsidP="00D5075C">
      <w:r>
        <w:t xml:space="preserve">      role1.Create();  </w:t>
      </w:r>
    </w:p>
    <w:p w14:paraId="40A39810" w14:textId="77777777" w:rsidR="00D5075C" w:rsidRDefault="00D5075C" w:rsidP="00D5075C">
      <w:r>
        <w:t xml:space="preserve">  </w:t>
      </w:r>
    </w:p>
    <w:p w14:paraId="5F0D7268" w14:textId="77777777" w:rsidR="00D5075C" w:rsidRDefault="00D5075C" w:rsidP="00D5075C">
      <w:r>
        <w:t xml:space="preserve">      </w:t>
      </w:r>
      <w:proofErr w:type="spellStart"/>
      <w:r>
        <w:t>DatabaseRole</w:t>
      </w:r>
      <w:proofErr w:type="spellEnd"/>
      <w:r>
        <w:t xml:space="preserve"> role2 = new </w:t>
      </w:r>
      <w:proofErr w:type="spellStart"/>
      <w:r>
        <w:t>DatabaseRole</w:t>
      </w:r>
      <w:proofErr w:type="spellEnd"/>
      <w:r>
        <w:t>(</w:t>
      </w:r>
      <w:proofErr w:type="spellStart"/>
      <w:r>
        <w:t>db</w:t>
      </w:r>
      <w:proofErr w:type="spellEnd"/>
      <w:r>
        <w:t xml:space="preserve">, "Role2");  </w:t>
      </w:r>
    </w:p>
    <w:p w14:paraId="21EADC65" w14:textId="77777777" w:rsidR="00D5075C" w:rsidRDefault="00D5075C" w:rsidP="00D5075C">
      <w:r>
        <w:t xml:space="preserve">      role2.Create();  </w:t>
      </w:r>
    </w:p>
    <w:p w14:paraId="4A15D5A6" w14:textId="77777777" w:rsidR="00D5075C" w:rsidRDefault="00D5075C" w:rsidP="00D5075C">
      <w:r>
        <w:t xml:space="preserve">  </w:t>
      </w:r>
    </w:p>
    <w:p w14:paraId="42B21BAB" w14:textId="77777777" w:rsidR="00D5075C" w:rsidRDefault="00D5075C" w:rsidP="00D5075C">
      <w:r>
        <w:t xml:space="preserve">      // </w:t>
      </w:r>
      <w:proofErr w:type="spellStart"/>
      <w:r>
        <w:t>Granting</w:t>
      </w:r>
      <w:proofErr w:type="spellEnd"/>
      <w:r>
        <w:t xml:space="preserve"> </w:t>
      </w:r>
      <w:proofErr w:type="spellStart"/>
      <w:r>
        <w:t>Database</w:t>
      </w:r>
      <w:proofErr w:type="spellEnd"/>
      <w:r>
        <w:t xml:space="preserve"> </w:t>
      </w:r>
      <w:proofErr w:type="spellStart"/>
      <w:r>
        <w:t>Permission</w:t>
      </w:r>
      <w:proofErr w:type="spellEnd"/>
      <w:r>
        <w:t xml:space="preserve"> Sets </w:t>
      </w:r>
      <w:proofErr w:type="spellStart"/>
      <w:r>
        <w:t>to</w:t>
      </w:r>
      <w:proofErr w:type="spellEnd"/>
      <w:r>
        <w:t xml:space="preserve"> Roles  </w:t>
      </w:r>
    </w:p>
    <w:p w14:paraId="45DC4B35" w14:textId="77777777" w:rsidR="00D5075C" w:rsidRDefault="00D5075C" w:rsidP="00D5075C">
      <w:r>
        <w:lastRenderedPageBreak/>
        <w:t xml:space="preserve">      </w:t>
      </w:r>
      <w:proofErr w:type="spellStart"/>
      <w:r>
        <w:t>db.Grant</w:t>
      </w:r>
      <w:proofErr w:type="spellEnd"/>
      <w:r>
        <w:t>(</w:t>
      </w:r>
      <w:proofErr w:type="spellStart"/>
      <w:r>
        <w:t>dbPermSet</w:t>
      </w:r>
      <w:proofErr w:type="spellEnd"/>
      <w:r>
        <w:t xml:space="preserve">, role1.Name);  </w:t>
      </w:r>
    </w:p>
    <w:p w14:paraId="2F3E1329" w14:textId="77777777" w:rsidR="00D5075C" w:rsidRDefault="00D5075C" w:rsidP="00D5075C">
      <w:r>
        <w:t xml:space="preserve">      </w:t>
      </w:r>
      <w:proofErr w:type="spellStart"/>
      <w:r>
        <w:t>db.Grant</w:t>
      </w:r>
      <w:proofErr w:type="spellEnd"/>
      <w:r>
        <w:t xml:space="preserve">(dbPermSet2, role2.Name);  </w:t>
      </w:r>
    </w:p>
    <w:p w14:paraId="7B71DCBD" w14:textId="77777777" w:rsidR="00D5075C" w:rsidRDefault="00D5075C" w:rsidP="00D5075C">
      <w:r>
        <w:t xml:space="preserve">  </w:t>
      </w:r>
    </w:p>
    <w:p w14:paraId="5A2E3E7D" w14:textId="77777777" w:rsidR="00D5075C" w:rsidRDefault="00D5075C" w:rsidP="00D5075C">
      <w:r>
        <w:t xml:space="preserve">      // </w:t>
      </w:r>
      <w:proofErr w:type="spellStart"/>
      <w:r>
        <w:t>Adding</w:t>
      </w:r>
      <w:proofErr w:type="spellEnd"/>
      <w:r>
        <w:t xml:space="preserve"> </w:t>
      </w:r>
      <w:proofErr w:type="spellStart"/>
      <w:r>
        <w:t>members</w:t>
      </w:r>
      <w:proofErr w:type="spellEnd"/>
      <w:r>
        <w:t xml:space="preserve"> (</w:t>
      </w:r>
      <w:proofErr w:type="spellStart"/>
      <w:r>
        <w:t>Users</w:t>
      </w:r>
      <w:proofErr w:type="spellEnd"/>
      <w:r>
        <w:t xml:space="preserve"> / Roles) </w:t>
      </w:r>
      <w:proofErr w:type="spellStart"/>
      <w:r>
        <w:t>to</w:t>
      </w:r>
      <w:proofErr w:type="spellEnd"/>
      <w:r>
        <w:t xml:space="preserve"> Role  </w:t>
      </w:r>
    </w:p>
    <w:p w14:paraId="3B2016C1" w14:textId="77777777" w:rsidR="00D5075C" w:rsidRDefault="00D5075C" w:rsidP="00D5075C">
      <w:r>
        <w:t xml:space="preserve">      role1.AddMember("User1");  </w:t>
      </w:r>
    </w:p>
    <w:p w14:paraId="5915BFAE" w14:textId="77777777" w:rsidR="00D5075C" w:rsidRDefault="00D5075C" w:rsidP="00D5075C">
      <w:r>
        <w:t xml:space="preserve">  </w:t>
      </w:r>
    </w:p>
    <w:p w14:paraId="326760AF" w14:textId="77777777" w:rsidR="00D5075C" w:rsidRDefault="00D5075C" w:rsidP="00D5075C">
      <w:r>
        <w:t xml:space="preserve">      role2.AddMember("User2");  </w:t>
      </w:r>
    </w:p>
    <w:p w14:paraId="42F4F7AF" w14:textId="77777777" w:rsidR="00D5075C" w:rsidRDefault="00D5075C" w:rsidP="00D5075C">
      <w:r>
        <w:t xml:space="preserve">  </w:t>
      </w:r>
    </w:p>
    <w:p w14:paraId="4ACED3CF" w14:textId="77777777" w:rsidR="00D5075C" w:rsidRDefault="00D5075C" w:rsidP="00D5075C">
      <w:r>
        <w:t xml:space="preserve">      // Role1 </w:t>
      </w:r>
      <w:proofErr w:type="spellStart"/>
      <w:r>
        <w:t>becomes</w:t>
      </w:r>
      <w:proofErr w:type="spellEnd"/>
      <w:r>
        <w:t xml:space="preserve"> a </w:t>
      </w:r>
      <w:proofErr w:type="spellStart"/>
      <w:r>
        <w:t>member</w:t>
      </w:r>
      <w:proofErr w:type="spellEnd"/>
      <w:r>
        <w:t xml:space="preserve"> </w:t>
      </w:r>
      <w:proofErr w:type="spellStart"/>
      <w:r>
        <w:t>of</w:t>
      </w:r>
      <w:proofErr w:type="spellEnd"/>
      <w:r>
        <w:t xml:space="preserve"> Role2  </w:t>
      </w:r>
    </w:p>
    <w:p w14:paraId="7BA080DD" w14:textId="77777777" w:rsidR="00D5075C" w:rsidRDefault="00D5075C" w:rsidP="00D5075C">
      <w:r>
        <w:t xml:space="preserve">      role2.AddMember("Role1");  </w:t>
      </w:r>
    </w:p>
    <w:p w14:paraId="577CA83A" w14:textId="77777777" w:rsidR="00D5075C" w:rsidRDefault="00D5075C" w:rsidP="00D5075C">
      <w:r>
        <w:t xml:space="preserve">  </w:t>
      </w:r>
    </w:p>
    <w:p w14:paraId="644EA258" w14:textId="77777777" w:rsidR="00D5075C" w:rsidRDefault="00D5075C" w:rsidP="00D5075C">
      <w:r>
        <w:t xml:space="preserve">      // </w:t>
      </w:r>
      <w:proofErr w:type="spellStart"/>
      <w:r>
        <w:t>Enumerating</w:t>
      </w:r>
      <w:proofErr w:type="spellEnd"/>
      <w:r>
        <w:t xml:space="preserve"> </w:t>
      </w:r>
      <w:proofErr w:type="spellStart"/>
      <w:r>
        <w:t>through</w:t>
      </w:r>
      <w:proofErr w:type="spellEnd"/>
      <w:r>
        <w:t xml:space="preserve"> </w:t>
      </w:r>
      <w:proofErr w:type="spellStart"/>
      <w:r>
        <w:t>explicit</w:t>
      </w:r>
      <w:proofErr w:type="spellEnd"/>
      <w:r>
        <w:t xml:space="preserve"> </w:t>
      </w:r>
      <w:proofErr w:type="spellStart"/>
      <w:r>
        <w:t>permissions</w:t>
      </w:r>
      <w:proofErr w:type="spellEnd"/>
      <w:r>
        <w:t xml:space="preserve"> </w:t>
      </w:r>
      <w:proofErr w:type="spellStart"/>
      <w:r>
        <w:t>granted</w:t>
      </w:r>
      <w:proofErr w:type="spellEnd"/>
      <w:r>
        <w:t xml:space="preserve"> </w:t>
      </w:r>
      <w:proofErr w:type="spellStart"/>
      <w:r>
        <w:t>to</w:t>
      </w:r>
      <w:proofErr w:type="spellEnd"/>
      <w:r>
        <w:t xml:space="preserve"> Role1  </w:t>
      </w:r>
    </w:p>
    <w:p w14:paraId="37B6EBAD" w14:textId="77777777" w:rsidR="00D5075C" w:rsidRDefault="00D5075C" w:rsidP="00D5075C">
      <w:r>
        <w:t xml:space="preserve">      // </w:t>
      </w:r>
      <w:proofErr w:type="spellStart"/>
      <w:r>
        <w:t>enumerates</w:t>
      </w:r>
      <w:proofErr w:type="spellEnd"/>
      <w:r>
        <w:t xml:space="preserve"> </w:t>
      </w:r>
      <w:proofErr w:type="spellStart"/>
      <w:r>
        <w:t>all</w:t>
      </w:r>
      <w:proofErr w:type="spellEnd"/>
      <w:r>
        <w:t xml:space="preserve"> </w:t>
      </w:r>
      <w:proofErr w:type="spellStart"/>
      <w:r>
        <w:t>database</w:t>
      </w:r>
      <w:proofErr w:type="spellEnd"/>
      <w:r>
        <w:t xml:space="preserve"> </w:t>
      </w:r>
      <w:proofErr w:type="spellStart"/>
      <w:r>
        <w:t>permissions</w:t>
      </w:r>
      <w:proofErr w:type="spellEnd"/>
      <w:r>
        <w:t xml:space="preserve"> </w:t>
      </w:r>
      <w:proofErr w:type="spellStart"/>
      <w:r>
        <w:t>for</w:t>
      </w:r>
      <w:proofErr w:type="spellEnd"/>
      <w:r>
        <w:t xml:space="preserve"> </w:t>
      </w:r>
      <w:proofErr w:type="spellStart"/>
      <w:r>
        <w:t>the</w:t>
      </w:r>
      <w:proofErr w:type="spellEnd"/>
      <w:r>
        <w:t xml:space="preserve"> </w:t>
      </w:r>
      <w:proofErr w:type="spellStart"/>
      <w:r>
        <w:t>Grantee</w:t>
      </w:r>
      <w:proofErr w:type="spellEnd"/>
      <w:r>
        <w:t xml:space="preserve">  </w:t>
      </w:r>
    </w:p>
    <w:p w14:paraId="7F7C204A" w14:textId="77777777" w:rsidR="00D5075C" w:rsidRDefault="00D5075C" w:rsidP="00D5075C">
      <w:r>
        <w:t xml:space="preserve">      </w:t>
      </w:r>
      <w:proofErr w:type="spellStart"/>
      <w:r>
        <w:t>DatabasePermissionInfo</w:t>
      </w:r>
      <w:proofErr w:type="spellEnd"/>
      <w:r>
        <w:t xml:space="preserve">[] dbPermsRole1 = </w:t>
      </w:r>
      <w:proofErr w:type="spellStart"/>
      <w:r>
        <w:t>db.EnumDatabasePermissions</w:t>
      </w:r>
      <w:proofErr w:type="spellEnd"/>
      <w:r>
        <w:t xml:space="preserve">("Role1");     </w:t>
      </w:r>
    </w:p>
    <w:p w14:paraId="57EFABEB" w14:textId="77777777" w:rsidR="00D5075C" w:rsidRDefault="00D5075C" w:rsidP="00D5075C">
      <w:r>
        <w:t xml:space="preserve">      </w:t>
      </w:r>
      <w:proofErr w:type="spellStart"/>
      <w:r>
        <w:t>foreach</w:t>
      </w:r>
      <w:proofErr w:type="spellEnd"/>
      <w:r>
        <w:t xml:space="preserve"> (</w:t>
      </w:r>
      <w:proofErr w:type="spellStart"/>
      <w:r>
        <w:t>DatabasePermissionInfo</w:t>
      </w:r>
      <w:proofErr w:type="spellEnd"/>
      <w:r>
        <w:t xml:space="preserve"> </w:t>
      </w:r>
      <w:proofErr w:type="spellStart"/>
      <w:r>
        <w:t>dbp</w:t>
      </w:r>
      <w:proofErr w:type="spellEnd"/>
      <w:r>
        <w:t xml:space="preserve"> in dbPermsRole1) {  </w:t>
      </w:r>
    </w:p>
    <w:p w14:paraId="20A34C16" w14:textId="77777777" w:rsidR="00D5075C" w:rsidRDefault="00D5075C" w:rsidP="00D5075C">
      <w:r>
        <w:t xml:space="preserve">         </w:t>
      </w:r>
      <w:proofErr w:type="spellStart"/>
      <w:r>
        <w:t>Console.WriteLine</w:t>
      </w:r>
      <w:proofErr w:type="spellEnd"/>
      <w:r>
        <w:t>(</w:t>
      </w:r>
      <w:proofErr w:type="spellStart"/>
      <w:r>
        <w:t>dbp.Grantee</w:t>
      </w:r>
      <w:proofErr w:type="spellEnd"/>
      <w:r>
        <w:t xml:space="preserve"> + " has " + </w:t>
      </w:r>
      <w:proofErr w:type="spellStart"/>
      <w:r>
        <w:t>dbp.PermissionType.ToString</w:t>
      </w:r>
      <w:proofErr w:type="spellEnd"/>
      <w:r>
        <w:t xml:space="preserve">() + " </w:t>
      </w:r>
      <w:proofErr w:type="spellStart"/>
      <w:r>
        <w:t>permission</w:t>
      </w:r>
      <w:proofErr w:type="spellEnd"/>
      <w:r>
        <w:t xml:space="preserve">.");  </w:t>
      </w:r>
    </w:p>
    <w:p w14:paraId="33AAA92E" w14:textId="77777777" w:rsidR="00D5075C" w:rsidRDefault="00D5075C" w:rsidP="00D5075C">
      <w:r>
        <w:t xml:space="preserve">      }  </w:t>
      </w:r>
    </w:p>
    <w:p w14:paraId="3529249A" w14:textId="77777777" w:rsidR="00D5075C" w:rsidRDefault="00D5075C" w:rsidP="00D5075C">
      <w:r>
        <w:t xml:space="preserve">      </w:t>
      </w:r>
      <w:proofErr w:type="spellStart"/>
      <w:r>
        <w:t>Console.WriteLine</w:t>
      </w:r>
      <w:proofErr w:type="spellEnd"/>
      <w:r>
        <w:t xml:space="preserve">(" ");  </w:t>
      </w:r>
    </w:p>
    <w:p w14:paraId="066DE816" w14:textId="77777777" w:rsidR="00D5075C" w:rsidRDefault="00D5075C" w:rsidP="00D5075C">
      <w:r>
        <w:t xml:space="preserve">   }  </w:t>
      </w:r>
    </w:p>
    <w:p w14:paraId="416D5A0D" w14:textId="77777777" w:rsidR="00D5075C" w:rsidRPr="00DC0D1A" w:rsidRDefault="00D5075C" w:rsidP="00D5075C">
      <w:r>
        <w:t xml:space="preserve">}  </w:t>
      </w:r>
    </w:p>
    <w:p w14:paraId="1B247832" w14:textId="77777777" w:rsidR="00D5075C" w:rsidRPr="00DC0D1A" w:rsidRDefault="00D5075C" w:rsidP="00D5075C"/>
    <w:p w14:paraId="6123D6FA" w14:textId="77777777" w:rsidR="00D5075C" w:rsidRDefault="00D5075C" w:rsidP="00D5075C">
      <w:r>
        <w:br w:type="page"/>
      </w:r>
    </w:p>
    <w:p w14:paraId="36FB133B" w14:textId="77777777" w:rsidR="00D5075C" w:rsidRDefault="00D5075C" w:rsidP="00D5075C">
      <w:r>
        <w:lastRenderedPageBreak/>
        <w:t>Practica:</w:t>
      </w:r>
    </w:p>
    <w:p w14:paraId="591D932D" w14:textId="77777777" w:rsidR="00D5075C" w:rsidRPr="00DC0D1A" w:rsidRDefault="00D5075C" w:rsidP="00D5075C">
      <w:r>
        <w:rPr>
          <w:noProof/>
        </w:rPr>
        <w:drawing>
          <wp:inline distT="0" distB="0" distL="0" distR="0" wp14:anchorId="6E62BAA4" wp14:editId="5C9F0B08">
            <wp:extent cx="5612130" cy="3156585"/>
            <wp:effectExtent l="0" t="0" r="7620" b="5715"/>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67"/>
                    <a:stretch>
                      <a:fillRect/>
                    </a:stretch>
                  </pic:blipFill>
                  <pic:spPr>
                    <a:xfrm>
                      <a:off x="0" y="0"/>
                      <a:ext cx="5612130" cy="3156585"/>
                    </a:xfrm>
                    <a:prstGeom prst="rect">
                      <a:avLst/>
                    </a:prstGeom>
                  </pic:spPr>
                </pic:pic>
              </a:graphicData>
            </a:graphic>
          </wp:inline>
        </w:drawing>
      </w:r>
    </w:p>
    <w:p w14:paraId="5EA40FE5" w14:textId="77777777" w:rsidR="00D5075C" w:rsidRDefault="00D5075C" w:rsidP="00D5075C">
      <w:r>
        <w:rPr>
          <w:noProof/>
        </w:rPr>
        <w:drawing>
          <wp:inline distT="0" distB="0" distL="0" distR="0" wp14:anchorId="5C7709A5" wp14:editId="5DB9F3AE">
            <wp:extent cx="5612130" cy="3156585"/>
            <wp:effectExtent l="0" t="0" r="7620" b="5715"/>
            <wp:docPr id="57" name="Imagen 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10;&#10;Descripción generada automáticamente"/>
                    <pic:cNvPicPr/>
                  </pic:nvPicPr>
                  <pic:blipFill>
                    <a:blip r:embed="rId68"/>
                    <a:stretch>
                      <a:fillRect/>
                    </a:stretch>
                  </pic:blipFill>
                  <pic:spPr>
                    <a:xfrm>
                      <a:off x="0" y="0"/>
                      <a:ext cx="5612130" cy="3156585"/>
                    </a:xfrm>
                    <a:prstGeom prst="rect">
                      <a:avLst/>
                    </a:prstGeom>
                  </pic:spPr>
                </pic:pic>
              </a:graphicData>
            </a:graphic>
          </wp:inline>
        </w:drawing>
      </w:r>
    </w:p>
    <w:p w14:paraId="5702A945" w14:textId="77777777" w:rsidR="00D5075C" w:rsidRDefault="00D5075C" w:rsidP="00D5075C">
      <w:r>
        <w:rPr>
          <w:noProof/>
        </w:rPr>
        <w:lastRenderedPageBreak/>
        <w:drawing>
          <wp:inline distT="0" distB="0" distL="0" distR="0" wp14:anchorId="41C633E6" wp14:editId="6BC1E8A7">
            <wp:extent cx="5612130" cy="3156585"/>
            <wp:effectExtent l="0" t="0" r="7620" b="5715"/>
            <wp:docPr id="58" name="Imagen 5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 Teams&#10;&#10;Descripción generada automáticamente"/>
                    <pic:cNvPicPr/>
                  </pic:nvPicPr>
                  <pic:blipFill>
                    <a:blip r:embed="rId69"/>
                    <a:stretch>
                      <a:fillRect/>
                    </a:stretch>
                  </pic:blipFill>
                  <pic:spPr>
                    <a:xfrm>
                      <a:off x="0" y="0"/>
                      <a:ext cx="5612130" cy="3156585"/>
                    </a:xfrm>
                    <a:prstGeom prst="rect">
                      <a:avLst/>
                    </a:prstGeom>
                  </pic:spPr>
                </pic:pic>
              </a:graphicData>
            </a:graphic>
          </wp:inline>
        </w:drawing>
      </w:r>
    </w:p>
    <w:p w14:paraId="1C24972F" w14:textId="77777777" w:rsidR="00D5075C" w:rsidRDefault="00D5075C" w:rsidP="00D5075C">
      <w:r>
        <w:rPr>
          <w:noProof/>
        </w:rPr>
        <w:drawing>
          <wp:inline distT="0" distB="0" distL="0" distR="0" wp14:anchorId="0907304E" wp14:editId="73D4C785">
            <wp:extent cx="5612130" cy="3156585"/>
            <wp:effectExtent l="0" t="0" r="7620" b="5715"/>
            <wp:docPr id="59" name="Imagen 59"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Teams&#10;&#10;Descripción generada automáticamente"/>
                    <pic:cNvPicPr/>
                  </pic:nvPicPr>
                  <pic:blipFill>
                    <a:blip r:embed="rId70"/>
                    <a:stretch>
                      <a:fillRect/>
                    </a:stretch>
                  </pic:blipFill>
                  <pic:spPr>
                    <a:xfrm>
                      <a:off x="0" y="0"/>
                      <a:ext cx="5612130" cy="3156585"/>
                    </a:xfrm>
                    <a:prstGeom prst="rect">
                      <a:avLst/>
                    </a:prstGeom>
                  </pic:spPr>
                </pic:pic>
              </a:graphicData>
            </a:graphic>
          </wp:inline>
        </w:drawing>
      </w:r>
    </w:p>
    <w:p w14:paraId="42C894C1" w14:textId="77777777" w:rsidR="00D5075C" w:rsidRDefault="00D5075C" w:rsidP="00D5075C">
      <w:r>
        <w:rPr>
          <w:noProof/>
        </w:rPr>
        <w:lastRenderedPageBreak/>
        <w:drawing>
          <wp:inline distT="0" distB="0" distL="0" distR="0" wp14:anchorId="44F73972" wp14:editId="5B639544">
            <wp:extent cx="5612130" cy="3156585"/>
            <wp:effectExtent l="0" t="0" r="7620" b="5715"/>
            <wp:docPr id="60" name="Imagen 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Aplicación&#10;&#10;Descripción generada automáticamente"/>
                    <pic:cNvPicPr/>
                  </pic:nvPicPr>
                  <pic:blipFill>
                    <a:blip r:embed="rId71"/>
                    <a:stretch>
                      <a:fillRect/>
                    </a:stretch>
                  </pic:blipFill>
                  <pic:spPr>
                    <a:xfrm>
                      <a:off x="0" y="0"/>
                      <a:ext cx="5612130" cy="3156585"/>
                    </a:xfrm>
                    <a:prstGeom prst="rect">
                      <a:avLst/>
                    </a:prstGeom>
                  </pic:spPr>
                </pic:pic>
              </a:graphicData>
            </a:graphic>
          </wp:inline>
        </w:drawing>
      </w:r>
    </w:p>
    <w:p w14:paraId="23FF902C" w14:textId="77777777" w:rsidR="00D5075C" w:rsidRDefault="00D5075C" w:rsidP="00D5075C">
      <w:r>
        <w:rPr>
          <w:noProof/>
        </w:rPr>
        <w:drawing>
          <wp:inline distT="0" distB="0" distL="0" distR="0" wp14:anchorId="16623D27" wp14:editId="51D0C6C7">
            <wp:extent cx="5612130" cy="3156585"/>
            <wp:effectExtent l="0" t="0" r="7620" b="5715"/>
            <wp:docPr id="61" name="Imagen 6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10;&#10;Descripción generada automáticamente"/>
                    <pic:cNvPicPr/>
                  </pic:nvPicPr>
                  <pic:blipFill>
                    <a:blip r:embed="rId72"/>
                    <a:stretch>
                      <a:fillRect/>
                    </a:stretch>
                  </pic:blipFill>
                  <pic:spPr>
                    <a:xfrm>
                      <a:off x="0" y="0"/>
                      <a:ext cx="5612130" cy="3156585"/>
                    </a:xfrm>
                    <a:prstGeom prst="rect">
                      <a:avLst/>
                    </a:prstGeom>
                  </pic:spPr>
                </pic:pic>
              </a:graphicData>
            </a:graphic>
          </wp:inline>
        </w:drawing>
      </w:r>
    </w:p>
    <w:p w14:paraId="1E4ABC95" w14:textId="77777777" w:rsidR="00D5075C" w:rsidRDefault="00D5075C" w:rsidP="00D5075C">
      <w:r>
        <w:rPr>
          <w:noProof/>
        </w:rPr>
        <w:lastRenderedPageBreak/>
        <w:drawing>
          <wp:inline distT="0" distB="0" distL="0" distR="0" wp14:anchorId="51669051" wp14:editId="66BB4CF7">
            <wp:extent cx="5612130" cy="3156585"/>
            <wp:effectExtent l="0" t="0" r="7620" b="5715"/>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73"/>
                    <a:stretch>
                      <a:fillRect/>
                    </a:stretch>
                  </pic:blipFill>
                  <pic:spPr>
                    <a:xfrm>
                      <a:off x="0" y="0"/>
                      <a:ext cx="5612130" cy="3156585"/>
                    </a:xfrm>
                    <a:prstGeom prst="rect">
                      <a:avLst/>
                    </a:prstGeom>
                  </pic:spPr>
                </pic:pic>
              </a:graphicData>
            </a:graphic>
          </wp:inline>
        </w:drawing>
      </w:r>
    </w:p>
    <w:p w14:paraId="34315661" w14:textId="77777777" w:rsidR="00D5075C" w:rsidRDefault="00D5075C" w:rsidP="00D5075C">
      <w:r>
        <w:rPr>
          <w:noProof/>
        </w:rPr>
        <w:drawing>
          <wp:inline distT="0" distB="0" distL="0" distR="0" wp14:anchorId="3A847BE5" wp14:editId="0791C3B5">
            <wp:extent cx="5612130" cy="3156585"/>
            <wp:effectExtent l="0" t="0" r="7620" b="5715"/>
            <wp:docPr id="63" name="Imagen 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Aplicación&#10;&#10;Descripción generada automáticamente"/>
                    <pic:cNvPicPr/>
                  </pic:nvPicPr>
                  <pic:blipFill>
                    <a:blip r:embed="rId74"/>
                    <a:stretch>
                      <a:fillRect/>
                    </a:stretch>
                  </pic:blipFill>
                  <pic:spPr>
                    <a:xfrm>
                      <a:off x="0" y="0"/>
                      <a:ext cx="5612130" cy="3156585"/>
                    </a:xfrm>
                    <a:prstGeom prst="rect">
                      <a:avLst/>
                    </a:prstGeom>
                  </pic:spPr>
                </pic:pic>
              </a:graphicData>
            </a:graphic>
          </wp:inline>
        </w:drawing>
      </w:r>
    </w:p>
    <w:p w14:paraId="63CB8E32" w14:textId="77777777" w:rsidR="00D5075C" w:rsidRDefault="00D5075C" w:rsidP="00D5075C">
      <w:r>
        <w:rPr>
          <w:noProof/>
        </w:rPr>
        <w:lastRenderedPageBreak/>
        <w:drawing>
          <wp:inline distT="0" distB="0" distL="0" distR="0" wp14:anchorId="7E0D9D1D" wp14:editId="6B5161BC">
            <wp:extent cx="5612130" cy="3156585"/>
            <wp:effectExtent l="0" t="0" r="7620" b="5715"/>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75"/>
                    <a:stretch>
                      <a:fillRect/>
                    </a:stretch>
                  </pic:blipFill>
                  <pic:spPr>
                    <a:xfrm>
                      <a:off x="0" y="0"/>
                      <a:ext cx="5612130" cy="3156585"/>
                    </a:xfrm>
                    <a:prstGeom prst="rect">
                      <a:avLst/>
                    </a:prstGeom>
                  </pic:spPr>
                </pic:pic>
              </a:graphicData>
            </a:graphic>
          </wp:inline>
        </w:drawing>
      </w:r>
    </w:p>
    <w:p w14:paraId="131AEE88" w14:textId="77777777" w:rsidR="00D5075C" w:rsidRDefault="00D5075C" w:rsidP="00D5075C">
      <w:r>
        <w:rPr>
          <w:noProof/>
        </w:rPr>
        <w:drawing>
          <wp:inline distT="0" distB="0" distL="0" distR="0" wp14:anchorId="2C1F6169" wp14:editId="4AE8B337">
            <wp:extent cx="5612130" cy="3156585"/>
            <wp:effectExtent l="0" t="0" r="7620" b="5715"/>
            <wp:docPr id="65" name="Imagen 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Aplicación&#10;&#10;Descripción generada automáticamente"/>
                    <pic:cNvPicPr/>
                  </pic:nvPicPr>
                  <pic:blipFill>
                    <a:blip r:embed="rId76"/>
                    <a:stretch>
                      <a:fillRect/>
                    </a:stretch>
                  </pic:blipFill>
                  <pic:spPr>
                    <a:xfrm>
                      <a:off x="0" y="0"/>
                      <a:ext cx="5612130" cy="3156585"/>
                    </a:xfrm>
                    <a:prstGeom prst="rect">
                      <a:avLst/>
                    </a:prstGeom>
                  </pic:spPr>
                </pic:pic>
              </a:graphicData>
            </a:graphic>
          </wp:inline>
        </w:drawing>
      </w:r>
    </w:p>
    <w:p w14:paraId="0B3D8D22" w14:textId="77777777" w:rsidR="00D5075C" w:rsidRDefault="00D5075C" w:rsidP="00D5075C">
      <w:r>
        <w:rPr>
          <w:noProof/>
        </w:rPr>
        <w:lastRenderedPageBreak/>
        <w:drawing>
          <wp:inline distT="0" distB="0" distL="0" distR="0" wp14:anchorId="5C30160D" wp14:editId="3BCADF18">
            <wp:extent cx="5612130" cy="3156585"/>
            <wp:effectExtent l="0" t="0" r="7620" b="5715"/>
            <wp:docPr id="66"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10;&#10;Descripción generada automáticamente"/>
                    <pic:cNvPicPr/>
                  </pic:nvPicPr>
                  <pic:blipFill>
                    <a:blip r:embed="rId77"/>
                    <a:stretch>
                      <a:fillRect/>
                    </a:stretch>
                  </pic:blipFill>
                  <pic:spPr>
                    <a:xfrm>
                      <a:off x="0" y="0"/>
                      <a:ext cx="5612130" cy="3156585"/>
                    </a:xfrm>
                    <a:prstGeom prst="rect">
                      <a:avLst/>
                    </a:prstGeom>
                  </pic:spPr>
                </pic:pic>
              </a:graphicData>
            </a:graphic>
          </wp:inline>
        </w:drawing>
      </w:r>
    </w:p>
    <w:p w14:paraId="535C0DE5" w14:textId="77777777" w:rsidR="00D5075C" w:rsidRDefault="00D5075C" w:rsidP="00D5075C">
      <w:r>
        <w:rPr>
          <w:noProof/>
        </w:rPr>
        <w:drawing>
          <wp:inline distT="0" distB="0" distL="0" distR="0" wp14:anchorId="70DD648C" wp14:editId="78673DFA">
            <wp:extent cx="5612130" cy="3156585"/>
            <wp:effectExtent l="0" t="0" r="7620" b="5715"/>
            <wp:docPr id="67" name="Imagen 6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10;&#10;Descripción generada automáticamente"/>
                    <pic:cNvPicPr/>
                  </pic:nvPicPr>
                  <pic:blipFill>
                    <a:blip r:embed="rId78"/>
                    <a:stretch>
                      <a:fillRect/>
                    </a:stretch>
                  </pic:blipFill>
                  <pic:spPr>
                    <a:xfrm>
                      <a:off x="0" y="0"/>
                      <a:ext cx="5612130" cy="3156585"/>
                    </a:xfrm>
                    <a:prstGeom prst="rect">
                      <a:avLst/>
                    </a:prstGeom>
                  </pic:spPr>
                </pic:pic>
              </a:graphicData>
            </a:graphic>
          </wp:inline>
        </w:drawing>
      </w:r>
    </w:p>
    <w:p w14:paraId="0D8DDB0B" w14:textId="77777777" w:rsidR="00D5075C" w:rsidRDefault="00D5075C" w:rsidP="00D5075C">
      <w:r>
        <w:rPr>
          <w:noProof/>
        </w:rPr>
        <w:lastRenderedPageBreak/>
        <w:drawing>
          <wp:inline distT="0" distB="0" distL="0" distR="0" wp14:anchorId="2BC1880C" wp14:editId="3A8D0150">
            <wp:extent cx="5612130" cy="3156585"/>
            <wp:effectExtent l="0" t="0" r="7620" b="5715"/>
            <wp:docPr id="68" name="Imagen 6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Aplicación&#10;&#10;Descripción generada automáticamente"/>
                    <pic:cNvPicPr/>
                  </pic:nvPicPr>
                  <pic:blipFill>
                    <a:blip r:embed="rId79"/>
                    <a:stretch>
                      <a:fillRect/>
                    </a:stretch>
                  </pic:blipFill>
                  <pic:spPr>
                    <a:xfrm>
                      <a:off x="0" y="0"/>
                      <a:ext cx="5612130" cy="3156585"/>
                    </a:xfrm>
                    <a:prstGeom prst="rect">
                      <a:avLst/>
                    </a:prstGeom>
                  </pic:spPr>
                </pic:pic>
              </a:graphicData>
            </a:graphic>
          </wp:inline>
        </w:drawing>
      </w:r>
    </w:p>
    <w:p w14:paraId="1618E81A" w14:textId="77777777" w:rsidR="00D5075C" w:rsidRDefault="00D5075C" w:rsidP="00D5075C">
      <w:r>
        <w:rPr>
          <w:noProof/>
        </w:rPr>
        <w:drawing>
          <wp:inline distT="0" distB="0" distL="0" distR="0" wp14:anchorId="4E782271" wp14:editId="71CE34B8">
            <wp:extent cx="5612130" cy="3156585"/>
            <wp:effectExtent l="0" t="0" r="7620" b="5715"/>
            <wp:docPr id="69" name="Imagen 6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pic:cNvPicPr/>
                  </pic:nvPicPr>
                  <pic:blipFill>
                    <a:blip r:embed="rId80"/>
                    <a:stretch>
                      <a:fillRect/>
                    </a:stretch>
                  </pic:blipFill>
                  <pic:spPr>
                    <a:xfrm>
                      <a:off x="0" y="0"/>
                      <a:ext cx="5612130" cy="3156585"/>
                    </a:xfrm>
                    <a:prstGeom prst="rect">
                      <a:avLst/>
                    </a:prstGeom>
                  </pic:spPr>
                </pic:pic>
              </a:graphicData>
            </a:graphic>
          </wp:inline>
        </w:drawing>
      </w:r>
    </w:p>
    <w:p w14:paraId="548CDC46" w14:textId="77777777" w:rsidR="00D5075C" w:rsidRDefault="00D5075C" w:rsidP="00D5075C">
      <w:r>
        <w:rPr>
          <w:noProof/>
        </w:rPr>
        <w:lastRenderedPageBreak/>
        <w:drawing>
          <wp:inline distT="0" distB="0" distL="0" distR="0" wp14:anchorId="0EC977B9" wp14:editId="6202B7DE">
            <wp:extent cx="5612130" cy="3156585"/>
            <wp:effectExtent l="0" t="0" r="7620" b="5715"/>
            <wp:docPr id="70" name="Imagen 7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10;&#10;Descripción generada automáticamente"/>
                    <pic:cNvPicPr/>
                  </pic:nvPicPr>
                  <pic:blipFill>
                    <a:blip r:embed="rId81"/>
                    <a:stretch>
                      <a:fillRect/>
                    </a:stretch>
                  </pic:blipFill>
                  <pic:spPr>
                    <a:xfrm>
                      <a:off x="0" y="0"/>
                      <a:ext cx="5612130" cy="3156585"/>
                    </a:xfrm>
                    <a:prstGeom prst="rect">
                      <a:avLst/>
                    </a:prstGeom>
                  </pic:spPr>
                </pic:pic>
              </a:graphicData>
            </a:graphic>
          </wp:inline>
        </w:drawing>
      </w:r>
    </w:p>
    <w:p w14:paraId="3AEB576D" w14:textId="77777777" w:rsidR="00D5075C" w:rsidRDefault="00D5075C" w:rsidP="00D5075C">
      <w:r>
        <w:rPr>
          <w:noProof/>
        </w:rPr>
        <w:drawing>
          <wp:inline distT="0" distB="0" distL="0" distR="0" wp14:anchorId="1D549A50" wp14:editId="51B0C0A9">
            <wp:extent cx="5612130" cy="3156585"/>
            <wp:effectExtent l="0" t="0" r="7620" b="5715"/>
            <wp:docPr id="71" name="Imagen 7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 Word&#10;&#10;Descripción generada automáticamente"/>
                    <pic:cNvPicPr/>
                  </pic:nvPicPr>
                  <pic:blipFill>
                    <a:blip r:embed="rId82"/>
                    <a:stretch>
                      <a:fillRect/>
                    </a:stretch>
                  </pic:blipFill>
                  <pic:spPr>
                    <a:xfrm>
                      <a:off x="0" y="0"/>
                      <a:ext cx="5612130" cy="3156585"/>
                    </a:xfrm>
                    <a:prstGeom prst="rect">
                      <a:avLst/>
                    </a:prstGeom>
                  </pic:spPr>
                </pic:pic>
              </a:graphicData>
            </a:graphic>
          </wp:inline>
        </w:drawing>
      </w:r>
    </w:p>
    <w:p w14:paraId="7185BCF2" w14:textId="77777777" w:rsidR="00D5075C" w:rsidRDefault="00D5075C" w:rsidP="00D5075C">
      <w:r>
        <w:rPr>
          <w:noProof/>
        </w:rPr>
        <w:lastRenderedPageBreak/>
        <w:drawing>
          <wp:inline distT="0" distB="0" distL="0" distR="0" wp14:anchorId="04DBE5D2" wp14:editId="030C5547">
            <wp:extent cx="5612130" cy="3156585"/>
            <wp:effectExtent l="0" t="0" r="7620" b="5715"/>
            <wp:docPr id="72" name="Imagen 7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Aplicación&#10;&#10;Descripción generada automáticamente"/>
                    <pic:cNvPicPr/>
                  </pic:nvPicPr>
                  <pic:blipFill>
                    <a:blip r:embed="rId83"/>
                    <a:stretch>
                      <a:fillRect/>
                    </a:stretch>
                  </pic:blipFill>
                  <pic:spPr>
                    <a:xfrm>
                      <a:off x="0" y="0"/>
                      <a:ext cx="5612130" cy="3156585"/>
                    </a:xfrm>
                    <a:prstGeom prst="rect">
                      <a:avLst/>
                    </a:prstGeom>
                  </pic:spPr>
                </pic:pic>
              </a:graphicData>
            </a:graphic>
          </wp:inline>
        </w:drawing>
      </w:r>
    </w:p>
    <w:p w14:paraId="2A7D5B7A" w14:textId="32AE93A4" w:rsidR="00DC0D1A" w:rsidRDefault="00D5075C" w:rsidP="00D5075C">
      <w:r>
        <w:rPr>
          <w:noProof/>
        </w:rPr>
        <w:drawing>
          <wp:inline distT="0" distB="0" distL="0" distR="0" wp14:anchorId="0B3029D0" wp14:editId="51C0B9B3">
            <wp:extent cx="5612130" cy="3156585"/>
            <wp:effectExtent l="0" t="0" r="7620" b="5715"/>
            <wp:docPr id="73" name="Imagen 7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10;&#10;Descripción generada automáticamente"/>
                    <pic:cNvPicPr/>
                  </pic:nvPicPr>
                  <pic:blipFill>
                    <a:blip r:embed="rId84"/>
                    <a:stretch>
                      <a:fillRect/>
                    </a:stretch>
                  </pic:blipFill>
                  <pic:spPr>
                    <a:xfrm>
                      <a:off x="0" y="0"/>
                      <a:ext cx="5612130" cy="3156585"/>
                    </a:xfrm>
                    <a:prstGeom prst="rect">
                      <a:avLst/>
                    </a:prstGeom>
                  </pic:spPr>
                </pic:pic>
              </a:graphicData>
            </a:graphic>
          </wp:inline>
        </w:drawing>
      </w:r>
      <w:r>
        <w:tab/>
      </w:r>
      <w:r>
        <w:tab/>
      </w:r>
      <w:r>
        <w:tab/>
      </w:r>
      <w:r w:rsidR="00DC0D1A">
        <w:br w:type="page"/>
      </w:r>
    </w:p>
    <w:p w14:paraId="2574306D" w14:textId="426B7925" w:rsidR="00DC0D1A" w:rsidRDefault="00DC0D1A" w:rsidP="00DC0D1A">
      <w:pPr>
        <w:pStyle w:val="Ttulo1"/>
      </w:pPr>
      <w:bookmarkStart w:id="30" w:name="_Toc130798162"/>
      <w:r>
        <w:lastRenderedPageBreak/>
        <w:t xml:space="preserve">Semana </w:t>
      </w:r>
      <w:r w:rsidR="00C464A8">
        <w:t>8</w:t>
      </w:r>
      <w:r>
        <w:t xml:space="preserve"> – Unidad 4 - </w:t>
      </w:r>
      <w:r w:rsidRPr="00E6186D">
        <w:rPr>
          <w:szCs w:val="24"/>
        </w:rPr>
        <w:t>Operación y Mantenimiento</w:t>
      </w:r>
      <w:r w:rsidRPr="00DC0D1A">
        <w:t xml:space="preserve"> </w:t>
      </w:r>
      <w:r>
        <w:t xml:space="preserve">Contenido Sesión 15 – </w:t>
      </w:r>
      <w:r w:rsidR="00C464A8" w:rsidRPr="00C464A8">
        <w:t>Archivos log del SGBD</w:t>
      </w:r>
      <w:r>
        <w:t>.</w:t>
      </w:r>
      <w:bookmarkEnd w:id="30"/>
    </w:p>
    <w:p w14:paraId="3989D246" w14:textId="37992978" w:rsidR="00DC0D1A" w:rsidRDefault="00DC0D1A" w:rsidP="00DC0D1A">
      <w:r>
        <w:t xml:space="preserve">Nota: </w:t>
      </w:r>
      <w:hyperlink r:id="rId85" w:history="1">
        <w:r w:rsidR="00D5075C" w:rsidRPr="00C004E8">
          <w:rPr>
            <w:rStyle w:val="Hipervnculo"/>
          </w:rPr>
          <w:t>https://learn.microsoft.com/es-es/sql/relational-databases/logs/the-transaction-log-sql-server?view=sql-server-ver16</w:t>
        </w:r>
      </w:hyperlink>
    </w:p>
    <w:p w14:paraId="4609DB0F" w14:textId="3BFFBC23" w:rsidR="00D5075C" w:rsidRDefault="00D5075C" w:rsidP="00DC0D1A">
      <w:r w:rsidRPr="00D5075C">
        <w:t>Este archivo contiene todas las transacciones y la información de copia de seguridad de su servidor SQL, así como un registro de todas las transacciones que se han producido en la base de datos.</w:t>
      </w:r>
    </w:p>
    <w:p w14:paraId="5CE16C45" w14:textId="1839F726" w:rsidR="00D5075C" w:rsidRDefault="00D5075C" w:rsidP="00DC0D1A">
      <w:r>
        <w:rPr>
          <w:noProof/>
        </w:rPr>
        <w:drawing>
          <wp:inline distT="0" distB="0" distL="0" distR="0" wp14:anchorId="6A21FA14" wp14:editId="1D030741">
            <wp:extent cx="5612130" cy="3156585"/>
            <wp:effectExtent l="0" t="0" r="7620" b="571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156585"/>
                    </a:xfrm>
                    <a:prstGeom prst="rect">
                      <a:avLst/>
                    </a:prstGeom>
                  </pic:spPr>
                </pic:pic>
              </a:graphicData>
            </a:graphic>
          </wp:inline>
        </w:drawing>
      </w:r>
    </w:p>
    <w:p w14:paraId="02CB1891" w14:textId="67226A17" w:rsidR="00D5075C" w:rsidRDefault="00D5075C" w:rsidP="00DC0D1A">
      <w:r>
        <w:t>Resultado de la transacción</w:t>
      </w:r>
    </w:p>
    <w:p w14:paraId="437BD9A7" w14:textId="3F8DB10E" w:rsidR="00D5075C" w:rsidRDefault="00D5075C" w:rsidP="00DC0D1A">
      <w:r>
        <w:rPr>
          <w:noProof/>
        </w:rPr>
        <w:drawing>
          <wp:inline distT="0" distB="0" distL="0" distR="0" wp14:anchorId="39CE2D0B" wp14:editId="71BA0BE8">
            <wp:extent cx="5612130" cy="3156585"/>
            <wp:effectExtent l="0" t="0" r="7620" b="5715"/>
            <wp:docPr id="93" name="Imagen 9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Captura de pantalla de computadora&#10;&#10;Descripción generada automáticamente"/>
                    <pic:cNvPicPr/>
                  </pic:nvPicPr>
                  <pic:blipFill>
                    <a:blip r:embed="rId87"/>
                    <a:stretch>
                      <a:fillRect/>
                    </a:stretch>
                  </pic:blipFill>
                  <pic:spPr>
                    <a:xfrm>
                      <a:off x="0" y="0"/>
                      <a:ext cx="5612130" cy="3156585"/>
                    </a:xfrm>
                    <a:prstGeom prst="rect">
                      <a:avLst/>
                    </a:prstGeom>
                  </pic:spPr>
                </pic:pic>
              </a:graphicData>
            </a:graphic>
          </wp:inline>
        </w:drawing>
      </w:r>
    </w:p>
    <w:p w14:paraId="7B4DCDB6" w14:textId="77777777" w:rsidR="00D5075C" w:rsidRDefault="00D5075C" w:rsidP="00D5075C">
      <w:r>
        <w:lastRenderedPageBreak/>
        <w:t>El registro de transacciones (SQL Server)</w:t>
      </w:r>
    </w:p>
    <w:p w14:paraId="72D9AB16" w14:textId="77777777" w:rsidR="00D5075C" w:rsidRDefault="00D5075C" w:rsidP="00D5075C">
      <w:r>
        <w:t>Artículo</w:t>
      </w:r>
    </w:p>
    <w:p w14:paraId="23856175" w14:textId="77777777" w:rsidR="00D5075C" w:rsidRDefault="00D5075C" w:rsidP="00D5075C">
      <w:r>
        <w:t>03/03/2023</w:t>
      </w:r>
    </w:p>
    <w:p w14:paraId="4EF87FB9" w14:textId="77777777" w:rsidR="00D5075C" w:rsidRDefault="00D5075C" w:rsidP="00D5075C">
      <w:r>
        <w:t>Tiempo de lectura: 16 minutos</w:t>
      </w:r>
    </w:p>
    <w:p w14:paraId="2E48BB38" w14:textId="77777777" w:rsidR="00D5075C" w:rsidRDefault="00D5075C" w:rsidP="00D5075C">
      <w:r>
        <w:t>15 colaboradores</w:t>
      </w:r>
    </w:p>
    <w:p w14:paraId="3743131C" w14:textId="77777777" w:rsidR="00D5075C" w:rsidRDefault="00D5075C" w:rsidP="00D5075C">
      <w:r>
        <w:t>Se aplica a:SQL Server</w:t>
      </w:r>
    </w:p>
    <w:p w14:paraId="2340E2C1" w14:textId="77777777" w:rsidR="00D5075C" w:rsidRDefault="00D5075C" w:rsidP="00D5075C"/>
    <w:p w14:paraId="0B47C7D4" w14:textId="77777777" w:rsidR="00D5075C" w:rsidRDefault="00D5075C" w:rsidP="00D5075C">
      <w:r>
        <w:t>Todas las bases de datos de SQL Server tienen un registro de transacciones que registra todas las transacciones y las modificaciones que cada transacción realiza en la base de datos.</w:t>
      </w:r>
    </w:p>
    <w:p w14:paraId="5BC9CEF4" w14:textId="77777777" w:rsidR="00D5075C" w:rsidRDefault="00D5075C" w:rsidP="00D5075C"/>
    <w:p w14:paraId="681556A8" w14:textId="77777777" w:rsidR="00D5075C" w:rsidRDefault="00D5075C" w:rsidP="00D5075C">
      <w:r>
        <w:t>El registro de transacciones es un componente esencial de la base de datos. Si hay un error del sistema, ese registro será necesario para devolver la base de datos a un estado coherente.</w:t>
      </w:r>
    </w:p>
    <w:p w14:paraId="15AA5A14" w14:textId="77777777" w:rsidR="00D5075C" w:rsidRDefault="00D5075C" w:rsidP="00D5075C"/>
    <w:p w14:paraId="195D1060" w14:textId="77777777" w:rsidR="00C13215" w:rsidRDefault="00D5075C" w:rsidP="00D5075C">
      <w:pPr>
        <w:rPr>
          <w:noProof/>
        </w:rPr>
      </w:pPr>
      <w:r>
        <w:t>Para obtener información sobre la arquitectura del registro de transacciones y los elementos internos, vea la Guía de arquitectura y administración de registros de transacciones de SQL Server.</w:t>
      </w:r>
      <w:r w:rsidRPr="00D5075C">
        <w:rPr>
          <w:noProof/>
        </w:rPr>
        <w:t xml:space="preserve"> </w:t>
      </w:r>
      <w:r>
        <w:rPr>
          <w:noProof/>
        </w:rPr>
        <w:drawing>
          <wp:inline distT="0" distB="0" distL="0" distR="0" wp14:anchorId="05E3095F" wp14:editId="7B977821">
            <wp:extent cx="5612130" cy="3156585"/>
            <wp:effectExtent l="0" t="0" r="7620" b="5715"/>
            <wp:docPr id="94" name="Imagen 9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Una captura de pantalla de una computadora&#10;&#10;Descripción generada automáticamente"/>
                    <pic:cNvPicPr/>
                  </pic:nvPicPr>
                  <pic:blipFill>
                    <a:blip r:embed="rId88"/>
                    <a:stretch>
                      <a:fillRect/>
                    </a:stretch>
                  </pic:blipFill>
                  <pic:spPr>
                    <a:xfrm>
                      <a:off x="0" y="0"/>
                      <a:ext cx="5612130" cy="3156585"/>
                    </a:xfrm>
                    <a:prstGeom prst="rect">
                      <a:avLst/>
                    </a:prstGeom>
                  </pic:spPr>
                </pic:pic>
              </a:graphicData>
            </a:graphic>
          </wp:inline>
        </w:drawing>
      </w:r>
    </w:p>
    <w:p w14:paraId="7891B68D" w14:textId="41EB2DE0" w:rsidR="00BA60B9" w:rsidRDefault="00BA60B9" w:rsidP="00BA60B9">
      <w:pPr>
        <w:pStyle w:val="Ttulo1"/>
      </w:pPr>
      <w:bookmarkStart w:id="31" w:name="_Toc130798163"/>
      <w:r w:rsidRPr="00E6186D">
        <w:rPr>
          <w:szCs w:val="24"/>
        </w:rPr>
        <w:lastRenderedPageBreak/>
        <w:t>Definición de los modos de operación de un SGBD.</w:t>
      </w:r>
      <w:r w:rsidR="00C13215">
        <w:rPr>
          <w:noProof/>
        </w:rPr>
        <w:drawing>
          <wp:inline distT="0" distB="0" distL="0" distR="0" wp14:anchorId="716509CA" wp14:editId="74E9518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6585"/>
                    </a:xfrm>
                    <a:prstGeom prst="rect">
                      <a:avLst/>
                    </a:prstGeom>
                  </pic:spPr>
                </pic:pic>
              </a:graphicData>
            </a:graphic>
          </wp:inline>
        </w:drawing>
      </w:r>
      <w:r w:rsidR="00C13215" w:rsidRPr="00C13215">
        <w:rPr>
          <w:noProof/>
        </w:rPr>
        <w:t xml:space="preserve"> </w:t>
      </w:r>
      <w:r w:rsidR="00C13215">
        <w:rPr>
          <w:noProof/>
        </w:rPr>
        <w:drawing>
          <wp:inline distT="0" distB="0" distL="0" distR="0" wp14:anchorId="448A7191" wp14:editId="68C7B274">
            <wp:extent cx="5612130" cy="3156585"/>
            <wp:effectExtent l="0" t="0" r="7620" b="5715"/>
            <wp:docPr id="96" name="Imagen 9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10;&#10;Descripción generada automáticamente"/>
                    <pic:cNvPicPr/>
                  </pic:nvPicPr>
                  <pic:blipFill>
                    <a:blip r:embed="rId8"/>
                    <a:stretch>
                      <a:fillRect/>
                    </a:stretch>
                  </pic:blipFill>
                  <pic:spPr>
                    <a:xfrm>
                      <a:off x="0" y="0"/>
                      <a:ext cx="5612130" cy="3156585"/>
                    </a:xfrm>
                    <a:prstGeom prst="rect">
                      <a:avLst/>
                    </a:prstGeom>
                  </pic:spPr>
                </pic:pic>
              </a:graphicData>
            </a:graphic>
          </wp:inline>
        </w:drawing>
      </w:r>
      <w:bookmarkEnd w:id="31"/>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lastRenderedPageBreak/>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p>
    <w:p w14:paraId="26E6E192" w14:textId="4FD96C64" w:rsidR="00BA60B9" w:rsidRDefault="00BA60B9" w:rsidP="00BA60B9">
      <w:pPr>
        <w:pStyle w:val="Ttulo1"/>
      </w:pPr>
      <w:bookmarkStart w:id="32" w:name="_Toc130798164"/>
      <w:r>
        <w:t xml:space="preserve">Semana 8 – Unidad 4 - </w:t>
      </w:r>
      <w:r w:rsidRPr="00E6186D">
        <w:rPr>
          <w:szCs w:val="24"/>
        </w:rPr>
        <w:t>Operación y Mantenimiento</w:t>
      </w:r>
      <w:r w:rsidRPr="00DC0D1A">
        <w:t xml:space="preserve"> </w:t>
      </w:r>
      <w:r>
        <w:t>Contenido Sesión 16</w:t>
      </w:r>
      <w:r w:rsidR="007B47FD">
        <w:t>, 17</w:t>
      </w:r>
      <w:r>
        <w:t xml:space="preserve"> – </w:t>
      </w:r>
      <w:r w:rsidRPr="00E6186D">
        <w:rPr>
          <w:szCs w:val="24"/>
        </w:rPr>
        <w:t>Definición de los modos de operación de un SGBD.</w:t>
      </w:r>
      <w:bookmarkEnd w:id="32"/>
    </w:p>
    <w:p w14:paraId="216D2C52" w14:textId="6CB30D52" w:rsidR="00BA60B9" w:rsidRDefault="00BA60B9" w:rsidP="00D5075C">
      <w:r>
        <w:t xml:space="preserve">Nota: </w:t>
      </w:r>
      <w:hyperlink r:id="rId89" w:history="1">
        <w:r w:rsidRPr="00B738BF">
          <w:rPr>
            <w:rStyle w:val="Hipervnculo"/>
          </w:rPr>
          <w:t>https://ofortiz.space/olgafortiz/unidad-4-definicion-de-los-modos-de-operacion-de-un-dbms-alta-baja-recovery/</w:t>
        </w:r>
      </w:hyperlink>
    </w:p>
    <w:p w14:paraId="6C7748F1" w14:textId="77777777" w:rsidR="00581E86" w:rsidRDefault="00A81BB4" w:rsidP="00D5075C">
      <w:pPr>
        <w:rPr>
          <w:noProof/>
        </w:rPr>
      </w:pPr>
      <w:r>
        <w:rPr>
          <w:noProof/>
        </w:rPr>
        <w:drawing>
          <wp:inline distT="0" distB="0" distL="0" distR="0" wp14:anchorId="29C259FE" wp14:editId="355B1B78">
            <wp:extent cx="5612130" cy="3156585"/>
            <wp:effectExtent l="0" t="0" r="7620" b="5715"/>
            <wp:docPr id="74" name="Imagen 7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Aplicación&#10;&#10;Descripción generada automáticamente"/>
                    <pic:cNvPicPr/>
                  </pic:nvPicPr>
                  <pic:blipFill>
                    <a:blip r:embed="rId90"/>
                    <a:stretch>
                      <a:fillRect/>
                    </a:stretch>
                  </pic:blipFill>
                  <pic:spPr>
                    <a:xfrm>
                      <a:off x="0" y="0"/>
                      <a:ext cx="5612130" cy="3156585"/>
                    </a:xfrm>
                    <a:prstGeom prst="rect">
                      <a:avLst/>
                    </a:prstGeom>
                  </pic:spPr>
                </pic:pic>
              </a:graphicData>
            </a:graphic>
          </wp:inline>
        </w:drawing>
      </w:r>
      <w:r w:rsidR="00581E86" w:rsidRPr="00581E86">
        <w:rPr>
          <w:noProof/>
        </w:rPr>
        <w:t xml:space="preserve"> </w:t>
      </w:r>
      <w:r w:rsidR="00581E86">
        <w:rPr>
          <w:noProof/>
        </w:rPr>
        <w:drawing>
          <wp:inline distT="0" distB="0" distL="0" distR="0" wp14:anchorId="15B18612" wp14:editId="2466FE15">
            <wp:extent cx="5612130" cy="3156585"/>
            <wp:effectExtent l="0" t="0" r="7620" b="5715"/>
            <wp:docPr id="75" name="Imagen 7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Texto, Aplicación&#10;&#10;Descripción generada automáticamente"/>
                    <pic:cNvPicPr/>
                  </pic:nvPicPr>
                  <pic:blipFill>
                    <a:blip r:embed="rId91"/>
                    <a:stretch>
                      <a:fillRect/>
                    </a:stretch>
                  </pic:blipFill>
                  <pic:spPr>
                    <a:xfrm>
                      <a:off x="0" y="0"/>
                      <a:ext cx="5612130" cy="3156585"/>
                    </a:xfrm>
                    <a:prstGeom prst="rect">
                      <a:avLst/>
                    </a:prstGeom>
                  </pic:spPr>
                </pic:pic>
              </a:graphicData>
            </a:graphic>
          </wp:inline>
        </w:drawing>
      </w:r>
    </w:p>
    <w:p w14:paraId="7A3CB84E" w14:textId="77777777" w:rsidR="00581E86" w:rsidRDefault="00581E86" w:rsidP="00D5075C">
      <w:pPr>
        <w:rPr>
          <w:noProof/>
        </w:rPr>
      </w:pPr>
      <w:r>
        <w:rPr>
          <w:noProof/>
        </w:rPr>
        <w:lastRenderedPageBreak/>
        <w:drawing>
          <wp:inline distT="0" distB="0" distL="0" distR="0" wp14:anchorId="5A0D1F13" wp14:editId="460FD03B">
            <wp:extent cx="5612130" cy="3156585"/>
            <wp:effectExtent l="0" t="0" r="7620" b="5715"/>
            <wp:docPr id="76" name="Imagen 7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 Aplicación&#10;&#10;Descripción generada automáticamente"/>
                    <pic:cNvPicPr/>
                  </pic:nvPicPr>
                  <pic:blipFill>
                    <a:blip r:embed="rId92"/>
                    <a:stretch>
                      <a:fillRect/>
                    </a:stretch>
                  </pic:blipFill>
                  <pic:spPr>
                    <a:xfrm>
                      <a:off x="0" y="0"/>
                      <a:ext cx="5612130" cy="3156585"/>
                    </a:xfrm>
                    <a:prstGeom prst="rect">
                      <a:avLst/>
                    </a:prstGeom>
                  </pic:spPr>
                </pic:pic>
              </a:graphicData>
            </a:graphic>
          </wp:inline>
        </w:drawing>
      </w:r>
      <w:r w:rsidRPr="00581E86">
        <w:rPr>
          <w:noProof/>
        </w:rPr>
        <w:t xml:space="preserve"> </w:t>
      </w:r>
      <w:r>
        <w:rPr>
          <w:noProof/>
        </w:rPr>
        <w:drawing>
          <wp:inline distT="0" distB="0" distL="0" distR="0" wp14:anchorId="393D50B6" wp14:editId="15E18800">
            <wp:extent cx="5612130" cy="3156585"/>
            <wp:effectExtent l="0" t="0" r="7620" b="5715"/>
            <wp:docPr id="77" name="Imagen 7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Una captura de pantalla de una computadora&#10;&#10;Descripción generada automáticamente"/>
                    <pic:cNvPicPr/>
                  </pic:nvPicPr>
                  <pic:blipFill>
                    <a:blip r:embed="rId93"/>
                    <a:stretch>
                      <a:fillRect/>
                    </a:stretch>
                  </pic:blipFill>
                  <pic:spPr>
                    <a:xfrm>
                      <a:off x="0" y="0"/>
                      <a:ext cx="5612130" cy="3156585"/>
                    </a:xfrm>
                    <a:prstGeom prst="rect">
                      <a:avLst/>
                    </a:prstGeom>
                  </pic:spPr>
                </pic:pic>
              </a:graphicData>
            </a:graphic>
          </wp:inline>
        </w:drawing>
      </w:r>
    </w:p>
    <w:p w14:paraId="21CAEA23" w14:textId="77777777" w:rsidR="00E90511" w:rsidRDefault="00581E86" w:rsidP="00D5075C">
      <w:pPr>
        <w:rPr>
          <w:noProof/>
        </w:rPr>
      </w:pPr>
      <w:r>
        <w:rPr>
          <w:noProof/>
        </w:rPr>
        <w:lastRenderedPageBreak/>
        <w:drawing>
          <wp:inline distT="0" distB="0" distL="0" distR="0" wp14:anchorId="3EC9134A" wp14:editId="5282D296">
            <wp:extent cx="5612130" cy="3156585"/>
            <wp:effectExtent l="0" t="0" r="7620" b="5715"/>
            <wp:docPr id="78" name="Imagen 7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 Aplicación&#10;&#10;Descripción generada automáticamente"/>
                    <pic:cNvPicPr/>
                  </pic:nvPicPr>
                  <pic:blipFill>
                    <a:blip r:embed="rId94"/>
                    <a:stretch>
                      <a:fillRect/>
                    </a:stretch>
                  </pic:blipFill>
                  <pic:spPr>
                    <a:xfrm>
                      <a:off x="0" y="0"/>
                      <a:ext cx="5612130" cy="3156585"/>
                    </a:xfrm>
                    <a:prstGeom prst="rect">
                      <a:avLst/>
                    </a:prstGeom>
                  </pic:spPr>
                </pic:pic>
              </a:graphicData>
            </a:graphic>
          </wp:inline>
        </w:drawing>
      </w:r>
      <w:r w:rsidR="00E90511" w:rsidRPr="00E90511">
        <w:rPr>
          <w:noProof/>
        </w:rPr>
        <w:t xml:space="preserve"> </w:t>
      </w:r>
      <w:r w:rsidR="00E90511">
        <w:rPr>
          <w:noProof/>
        </w:rPr>
        <w:drawing>
          <wp:inline distT="0" distB="0" distL="0" distR="0" wp14:anchorId="15B94373" wp14:editId="4256E89A">
            <wp:extent cx="5612130" cy="3156585"/>
            <wp:effectExtent l="0" t="0" r="7620" b="5715"/>
            <wp:docPr id="79" name="Imagen 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Aplicación&#10;&#10;Descripción generada automáticamente"/>
                    <pic:cNvPicPr/>
                  </pic:nvPicPr>
                  <pic:blipFill>
                    <a:blip r:embed="rId95"/>
                    <a:stretch>
                      <a:fillRect/>
                    </a:stretch>
                  </pic:blipFill>
                  <pic:spPr>
                    <a:xfrm>
                      <a:off x="0" y="0"/>
                      <a:ext cx="5612130" cy="3156585"/>
                    </a:xfrm>
                    <a:prstGeom prst="rect">
                      <a:avLst/>
                    </a:prstGeom>
                  </pic:spPr>
                </pic:pic>
              </a:graphicData>
            </a:graphic>
          </wp:inline>
        </w:drawing>
      </w:r>
    </w:p>
    <w:p w14:paraId="1E4E8C03" w14:textId="77777777" w:rsidR="0026047A" w:rsidRDefault="00E90511" w:rsidP="0026047A">
      <w:pPr>
        <w:pStyle w:val="Ttulo1"/>
      </w:pPr>
      <w:r>
        <w:rPr>
          <w:noProof/>
        </w:rPr>
        <w:lastRenderedPageBreak/>
        <w:drawing>
          <wp:inline distT="0" distB="0" distL="0" distR="0" wp14:anchorId="3BF4049A" wp14:editId="31C82D65">
            <wp:extent cx="5612130" cy="3156585"/>
            <wp:effectExtent l="0" t="0" r="7620" b="5715"/>
            <wp:docPr id="80" name="Imagen 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Aplicación&#10;&#10;Descripción generada automáticamente"/>
                    <pic:cNvPicPr/>
                  </pic:nvPicPr>
                  <pic:blipFill>
                    <a:blip r:embed="rId96"/>
                    <a:stretch>
                      <a:fillRect/>
                    </a:stretch>
                  </pic:blipFill>
                  <pic:spPr>
                    <a:xfrm>
                      <a:off x="0" y="0"/>
                      <a:ext cx="5612130" cy="3156585"/>
                    </a:xfrm>
                    <a:prstGeom prst="rect">
                      <a:avLst/>
                    </a:prstGeom>
                  </pic:spPr>
                </pic:pic>
              </a:graphicData>
            </a:graphic>
          </wp:inline>
        </w:drawing>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p>
    <w:p w14:paraId="7BE0017E" w14:textId="79001EE4" w:rsidR="0026047A" w:rsidRDefault="0026047A" w:rsidP="0026047A">
      <w:pPr>
        <w:pStyle w:val="Ttulo1"/>
      </w:pPr>
      <w:r>
        <w:lastRenderedPageBreak/>
        <w:t xml:space="preserve">Semana </w:t>
      </w:r>
      <w:r>
        <w:t>9</w:t>
      </w:r>
      <w:r>
        <w:t xml:space="preserve"> – Unidad 4 - </w:t>
      </w:r>
      <w:r w:rsidRPr="00E6186D">
        <w:rPr>
          <w:szCs w:val="24"/>
        </w:rPr>
        <w:t>Operación y Mantenimiento</w:t>
      </w:r>
      <w:r w:rsidRPr="00DC0D1A">
        <w:t xml:space="preserve"> </w:t>
      </w:r>
      <w:r>
        <w:t>Contenido Sesión 1</w:t>
      </w:r>
      <w:r>
        <w:t>8</w:t>
      </w:r>
      <w:r>
        <w:t>, 1</w:t>
      </w:r>
      <w:r>
        <w:t>9</w:t>
      </w:r>
      <w:r>
        <w:t xml:space="preserve"> – </w:t>
      </w:r>
      <w:r w:rsidRPr="0026047A">
        <w:rPr>
          <w:szCs w:val="24"/>
        </w:rPr>
        <w:t>Optimización del mantenimiento de índices para mejorar el rendimiento de las consultas y reducir el consumo de recursos</w:t>
      </w:r>
      <w:r>
        <w:rPr>
          <w:szCs w:val="24"/>
        </w:rPr>
        <w:t>.</w:t>
      </w:r>
    </w:p>
    <w:p w14:paraId="6C4193FB" w14:textId="590642F9" w:rsidR="0026047A" w:rsidRDefault="0026047A" w:rsidP="0026047A">
      <w:r>
        <w:t xml:space="preserve">Nota: </w:t>
      </w:r>
      <w:hyperlink r:id="rId97" w:history="1">
        <w:r w:rsidRPr="00E40AA9">
          <w:rPr>
            <w:rStyle w:val="Hipervnculo"/>
          </w:rPr>
          <w:t>https://learn.microsoft.com/es-es/sql/relational-databases/indexes/reorganize-and-rebuild-indexes?view=sql-server-ver16</w:t>
        </w:r>
      </w:hyperlink>
    </w:p>
    <w:p w14:paraId="64C7174E" w14:textId="77777777" w:rsidR="00326DCF" w:rsidRDefault="00326DCF" w:rsidP="00326DCF">
      <w:r>
        <w:t>En SQL Server, los índices se utilizan para mejorar el rendimiento de las consultas y reducir la cantidad de tiempo necesario para recuperar los datos de una tabla.</w:t>
      </w:r>
    </w:p>
    <w:p w14:paraId="44D5F0B7" w14:textId="77777777" w:rsidR="00326DCF" w:rsidRDefault="00326DCF" w:rsidP="00326DCF"/>
    <w:p w14:paraId="5E806D1A" w14:textId="77777777" w:rsidR="00326DCF" w:rsidRDefault="00326DCF" w:rsidP="00326DCF">
      <w:r>
        <w:t>La reorganización de índices se realiza para optimizar el rendimiento de una base de datos, eliminando el espacio en blanco en las páginas del índice y reorganizando físicamente las páginas de datos. Esto se hace sin cambiar la estructura lógica del índice. La reorganización de índices puede mejorar el rendimiento de las consultas y reducir la fragmentación de los índices.</w:t>
      </w:r>
    </w:p>
    <w:p w14:paraId="7FE6695D" w14:textId="77777777" w:rsidR="00326DCF" w:rsidRDefault="00326DCF" w:rsidP="00326DCF"/>
    <w:p w14:paraId="45651CB5" w14:textId="77777777" w:rsidR="00326DCF" w:rsidRDefault="00326DCF" w:rsidP="00326DCF">
      <w:r>
        <w:t>La reconstrucción de índices implica la eliminación del índice existente y la creación de un nuevo índice en su lugar. Esto se hace para corregir la fragmentación severa del índice y para optimizar el rendimiento de la base de datos. La reconstrucción de índices también puede ser necesaria si se cambia la estructura de la tabla, como la adición o eliminación de columnas.</w:t>
      </w:r>
    </w:p>
    <w:p w14:paraId="530B1269" w14:textId="77777777" w:rsidR="00326DCF" w:rsidRDefault="00326DCF" w:rsidP="00326DCF"/>
    <w:p w14:paraId="05A631D0" w14:textId="6ACE2AFF" w:rsidR="005F6139" w:rsidRPr="00063BAC" w:rsidRDefault="00326DCF" w:rsidP="00326DCF">
      <w:r>
        <w:t>Es importante tener en cuenta que la reorganización y la reconstrucción de índices deben hacerse con precaución y deben planificarse cuidadosamente para minimizar el tiempo de inactividad de la base de datos y evitar problemas de integridad de los datos.</w:t>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p>
    <w:sectPr w:rsidR="005F6139" w:rsidRPr="00063BAC" w:rsidSect="00063BAC">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7AA6"/>
    <w:multiLevelType w:val="multilevel"/>
    <w:tmpl w:val="2556C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49477F2"/>
    <w:multiLevelType w:val="multilevel"/>
    <w:tmpl w:val="91C6E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5219113">
    <w:abstractNumId w:val="1"/>
  </w:num>
  <w:num w:numId="2" w16cid:durableId="18069689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0C5"/>
    <w:rsid w:val="00063BAC"/>
    <w:rsid w:val="00072858"/>
    <w:rsid w:val="001D5BA2"/>
    <w:rsid w:val="0026047A"/>
    <w:rsid w:val="002760C5"/>
    <w:rsid w:val="002C7A90"/>
    <w:rsid w:val="00326DCF"/>
    <w:rsid w:val="00350767"/>
    <w:rsid w:val="003A081D"/>
    <w:rsid w:val="003D4DA2"/>
    <w:rsid w:val="0043038E"/>
    <w:rsid w:val="004609BB"/>
    <w:rsid w:val="00566E4E"/>
    <w:rsid w:val="00581E86"/>
    <w:rsid w:val="005F6139"/>
    <w:rsid w:val="007A1C20"/>
    <w:rsid w:val="007B47FD"/>
    <w:rsid w:val="00850D02"/>
    <w:rsid w:val="008C2E86"/>
    <w:rsid w:val="008F2421"/>
    <w:rsid w:val="00942020"/>
    <w:rsid w:val="00986579"/>
    <w:rsid w:val="00A46DB4"/>
    <w:rsid w:val="00A50656"/>
    <w:rsid w:val="00A81BB4"/>
    <w:rsid w:val="00B2256E"/>
    <w:rsid w:val="00B619B0"/>
    <w:rsid w:val="00BA60B9"/>
    <w:rsid w:val="00BD1391"/>
    <w:rsid w:val="00BD58C9"/>
    <w:rsid w:val="00C13215"/>
    <w:rsid w:val="00C464A8"/>
    <w:rsid w:val="00C871C4"/>
    <w:rsid w:val="00CD5FDB"/>
    <w:rsid w:val="00D056AB"/>
    <w:rsid w:val="00D07DFF"/>
    <w:rsid w:val="00D5075C"/>
    <w:rsid w:val="00D94CA3"/>
    <w:rsid w:val="00DC0192"/>
    <w:rsid w:val="00DC0D1A"/>
    <w:rsid w:val="00E234B0"/>
    <w:rsid w:val="00E90511"/>
    <w:rsid w:val="00F24E9B"/>
    <w:rsid w:val="00F2722B"/>
    <w:rsid w:val="00F673D0"/>
    <w:rsid w:val="00F82A76"/>
    <w:rsid w:val="00FF0D7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shapelayout>
  </w:shapeDefaults>
  <w:decimalSymbol w:val="."/>
  <w:listSeparator w:val=","/>
  <w14:docId w14:val="15946222"/>
  <w15:chartTrackingRefBased/>
  <w15:docId w15:val="{B044DEDD-1BEA-41BD-99ED-78DD622B8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63B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63B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BD58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63BAC"/>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063BAC"/>
    <w:rPr>
      <w:rFonts w:eastAsiaTheme="minorEastAsia"/>
      <w:lang w:eastAsia="es-MX"/>
    </w:rPr>
  </w:style>
  <w:style w:type="character" w:customStyle="1" w:styleId="Ttulo1Car">
    <w:name w:val="Título 1 Car"/>
    <w:basedOn w:val="Fuentedeprrafopredeter"/>
    <w:link w:val="Ttulo1"/>
    <w:uiPriority w:val="9"/>
    <w:rsid w:val="00063BA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63BAC"/>
    <w:pPr>
      <w:outlineLvl w:val="9"/>
    </w:pPr>
    <w:rPr>
      <w:lang w:eastAsia="es-MX"/>
    </w:rPr>
  </w:style>
  <w:style w:type="character" w:customStyle="1" w:styleId="Ttulo2Car">
    <w:name w:val="Título 2 Car"/>
    <w:basedOn w:val="Fuentedeprrafopredeter"/>
    <w:link w:val="Ttulo2"/>
    <w:uiPriority w:val="9"/>
    <w:rsid w:val="00063BAC"/>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063BAC"/>
    <w:pPr>
      <w:spacing w:after="100"/>
    </w:pPr>
  </w:style>
  <w:style w:type="paragraph" w:styleId="TDC2">
    <w:name w:val="toc 2"/>
    <w:basedOn w:val="Normal"/>
    <w:next w:val="Normal"/>
    <w:autoRedefine/>
    <w:uiPriority w:val="39"/>
    <w:unhideWhenUsed/>
    <w:rsid w:val="00063BAC"/>
    <w:pPr>
      <w:spacing w:after="100"/>
      <w:ind w:left="220"/>
    </w:pPr>
  </w:style>
  <w:style w:type="character" w:styleId="Hipervnculo">
    <w:name w:val="Hyperlink"/>
    <w:basedOn w:val="Fuentedeprrafopredeter"/>
    <w:uiPriority w:val="99"/>
    <w:unhideWhenUsed/>
    <w:rsid w:val="00063BAC"/>
    <w:rPr>
      <w:color w:val="0563C1" w:themeColor="hyperlink"/>
      <w:u w:val="single"/>
    </w:rPr>
  </w:style>
  <w:style w:type="character" w:styleId="Mencinsinresolver">
    <w:name w:val="Unresolved Mention"/>
    <w:basedOn w:val="Fuentedeprrafopredeter"/>
    <w:uiPriority w:val="99"/>
    <w:semiHidden/>
    <w:unhideWhenUsed/>
    <w:rsid w:val="00A46DB4"/>
    <w:rPr>
      <w:color w:val="605E5C"/>
      <w:shd w:val="clear" w:color="auto" w:fill="E1DFDD"/>
    </w:rPr>
  </w:style>
  <w:style w:type="paragraph" w:styleId="NormalWeb">
    <w:name w:val="Normal (Web)"/>
    <w:basedOn w:val="Normal"/>
    <w:uiPriority w:val="99"/>
    <w:semiHidden/>
    <w:unhideWhenUsed/>
    <w:rsid w:val="00D056AB"/>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D056AB"/>
    <w:rPr>
      <w:b/>
      <w:bCs/>
    </w:rPr>
  </w:style>
  <w:style w:type="character" w:customStyle="1" w:styleId="Ttulo3Car">
    <w:name w:val="Título 3 Car"/>
    <w:basedOn w:val="Fuentedeprrafopredeter"/>
    <w:link w:val="Ttulo3"/>
    <w:uiPriority w:val="9"/>
    <w:semiHidden/>
    <w:rsid w:val="00BD58C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37862">
      <w:bodyDiv w:val="1"/>
      <w:marLeft w:val="0"/>
      <w:marRight w:val="0"/>
      <w:marTop w:val="0"/>
      <w:marBottom w:val="0"/>
      <w:divBdr>
        <w:top w:val="none" w:sz="0" w:space="0" w:color="auto"/>
        <w:left w:val="none" w:sz="0" w:space="0" w:color="auto"/>
        <w:bottom w:val="none" w:sz="0" w:space="0" w:color="auto"/>
        <w:right w:val="none" w:sz="0" w:space="0" w:color="auto"/>
      </w:divBdr>
    </w:div>
    <w:div w:id="262540877">
      <w:bodyDiv w:val="1"/>
      <w:marLeft w:val="0"/>
      <w:marRight w:val="0"/>
      <w:marTop w:val="0"/>
      <w:marBottom w:val="0"/>
      <w:divBdr>
        <w:top w:val="none" w:sz="0" w:space="0" w:color="auto"/>
        <w:left w:val="none" w:sz="0" w:space="0" w:color="auto"/>
        <w:bottom w:val="none" w:sz="0" w:space="0" w:color="auto"/>
        <w:right w:val="none" w:sz="0" w:space="0" w:color="auto"/>
      </w:divBdr>
    </w:div>
    <w:div w:id="751203587">
      <w:bodyDiv w:val="1"/>
      <w:marLeft w:val="0"/>
      <w:marRight w:val="0"/>
      <w:marTop w:val="0"/>
      <w:marBottom w:val="0"/>
      <w:divBdr>
        <w:top w:val="none" w:sz="0" w:space="0" w:color="auto"/>
        <w:left w:val="none" w:sz="0" w:space="0" w:color="auto"/>
        <w:bottom w:val="none" w:sz="0" w:space="0" w:color="auto"/>
        <w:right w:val="none" w:sz="0" w:space="0" w:color="auto"/>
      </w:divBdr>
    </w:div>
    <w:div w:id="831213449">
      <w:bodyDiv w:val="1"/>
      <w:marLeft w:val="0"/>
      <w:marRight w:val="0"/>
      <w:marTop w:val="0"/>
      <w:marBottom w:val="0"/>
      <w:divBdr>
        <w:top w:val="none" w:sz="0" w:space="0" w:color="auto"/>
        <w:left w:val="none" w:sz="0" w:space="0" w:color="auto"/>
        <w:bottom w:val="none" w:sz="0" w:space="0" w:color="auto"/>
        <w:right w:val="none" w:sz="0" w:space="0" w:color="auto"/>
      </w:divBdr>
      <w:divsChild>
        <w:div w:id="1497914225">
          <w:marLeft w:val="0"/>
          <w:marRight w:val="0"/>
          <w:marTop w:val="0"/>
          <w:marBottom w:val="0"/>
          <w:divBdr>
            <w:top w:val="none" w:sz="0" w:space="0" w:color="auto"/>
            <w:left w:val="none" w:sz="0" w:space="0" w:color="auto"/>
            <w:bottom w:val="none" w:sz="0" w:space="0" w:color="auto"/>
            <w:right w:val="none" w:sz="0" w:space="0" w:color="auto"/>
          </w:divBdr>
          <w:divsChild>
            <w:div w:id="1850414440">
              <w:marLeft w:val="0"/>
              <w:marRight w:val="0"/>
              <w:marTop w:val="0"/>
              <w:marBottom w:val="0"/>
              <w:divBdr>
                <w:top w:val="none" w:sz="0" w:space="0" w:color="auto"/>
                <w:left w:val="none" w:sz="0" w:space="0" w:color="auto"/>
                <w:bottom w:val="none" w:sz="0" w:space="0" w:color="auto"/>
                <w:right w:val="none" w:sz="0" w:space="0" w:color="auto"/>
              </w:divBdr>
              <w:divsChild>
                <w:div w:id="1463764491">
                  <w:marLeft w:val="0"/>
                  <w:marRight w:val="0"/>
                  <w:marTop w:val="0"/>
                  <w:marBottom w:val="0"/>
                  <w:divBdr>
                    <w:top w:val="none" w:sz="0" w:space="0" w:color="auto"/>
                    <w:left w:val="none" w:sz="0" w:space="0" w:color="auto"/>
                    <w:bottom w:val="none" w:sz="0" w:space="0" w:color="auto"/>
                    <w:right w:val="none" w:sz="0" w:space="0" w:color="auto"/>
                  </w:divBdr>
                  <w:divsChild>
                    <w:div w:id="1879395368">
                      <w:marLeft w:val="0"/>
                      <w:marRight w:val="0"/>
                      <w:marTop w:val="0"/>
                      <w:marBottom w:val="0"/>
                      <w:divBdr>
                        <w:top w:val="none" w:sz="0" w:space="0" w:color="auto"/>
                        <w:left w:val="none" w:sz="0" w:space="0" w:color="auto"/>
                        <w:bottom w:val="none" w:sz="0" w:space="0" w:color="auto"/>
                        <w:right w:val="none" w:sz="0" w:space="0" w:color="auto"/>
                      </w:divBdr>
                    </w:div>
                    <w:div w:id="125895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15996">
              <w:marLeft w:val="0"/>
              <w:marRight w:val="0"/>
              <w:marTop w:val="0"/>
              <w:marBottom w:val="0"/>
              <w:divBdr>
                <w:top w:val="none" w:sz="0" w:space="0" w:color="auto"/>
                <w:left w:val="none" w:sz="0" w:space="0" w:color="auto"/>
                <w:bottom w:val="none" w:sz="0" w:space="0" w:color="auto"/>
                <w:right w:val="none" w:sz="0" w:space="0" w:color="auto"/>
              </w:divBdr>
            </w:div>
            <w:div w:id="1274284468">
              <w:marLeft w:val="0"/>
              <w:marRight w:val="0"/>
              <w:marTop w:val="0"/>
              <w:marBottom w:val="0"/>
              <w:divBdr>
                <w:top w:val="none" w:sz="0" w:space="0" w:color="auto"/>
                <w:left w:val="none" w:sz="0" w:space="0" w:color="auto"/>
                <w:bottom w:val="none" w:sz="0" w:space="0" w:color="auto"/>
                <w:right w:val="none" w:sz="0" w:space="0" w:color="auto"/>
              </w:divBdr>
            </w:div>
            <w:div w:id="648827094">
              <w:marLeft w:val="0"/>
              <w:marRight w:val="0"/>
              <w:marTop w:val="0"/>
              <w:marBottom w:val="0"/>
              <w:divBdr>
                <w:top w:val="none" w:sz="0" w:space="0" w:color="auto"/>
                <w:left w:val="none" w:sz="0" w:space="0" w:color="auto"/>
                <w:bottom w:val="none" w:sz="0" w:space="0" w:color="auto"/>
                <w:right w:val="none" w:sz="0" w:space="0" w:color="auto"/>
              </w:divBdr>
            </w:div>
            <w:div w:id="1727950123">
              <w:marLeft w:val="0"/>
              <w:marRight w:val="0"/>
              <w:marTop w:val="0"/>
              <w:marBottom w:val="0"/>
              <w:divBdr>
                <w:top w:val="none" w:sz="0" w:space="0" w:color="auto"/>
                <w:left w:val="none" w:sz="0" w:space="0" w:color="auto"/>
                <w:bottom w:val="none" w:sz="0" w:space="0" w:color="auto"/>
                <w:right w:val="none" w:sz="0" w:space="0" w:color="auto"/>
              </w:divBdr>
            </w:div>
            <w:div w:id="54133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4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ontrol" Target="activeX/activeX7.xml"/><Relationship Id="rId21" Type="http://schemas.openxmlformats.org/officeDocument/2006/relationships/control" Target="activeX/activeX3.xml"/><Relationship Id="rId42" Type="http://schemas.openxmlformats.org/officeDocument/2006/relationships/hyperlink" Target="https://www.microsoft.com/es-mx/sql-server/sql-server-downloads" TargetMode="External"/><Relationship Id="rId47" Type="http://schemas.openxmlformats.org/officeDocument/2006/relationships/hyperlink" Target="https://learn.microsoft.com/es-es/sql/samples/adventureworks-install-configure?view=sql-server-ver16&amp;tabs=ssms" TargetMode="External"/><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hyperlink" Target="https://ofortiz.space/olgafortiz/unidad-4-definicion-de-los-modos-de-operacion-de-un-dbms-alta-baja-recovery/" TargetMode="External"/><Relationship Id="rId16" Type="http://schemas.openxmlformats.org/officeDocument/2006/relationships/image" Target="media/image6.png"/><Relationship Id="rId11" Type="http://schemas.openxmlformats.org/officeDocument/2006/relationships/hyperlink" Target="https://learn.microsoft.com/es-es/training/modules/get-started-data-concepts/1-introduction" TargetMode="External"/><Relationship Id="rId32" Type="http://schemas.openxmlformats.org/officeDocument/2006/relationships/control" Target="activeX/activeX13.xml"/><Relationship Id="rId37" Type="http://schemas.openxmlformats.org/officeDocument/2006/relationships/control" Target="activeX/activeX18.xml"/><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5" Type="http://schemas.openxmlformats.org/officeDocument/2006/relationships/settings" Target="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control" Target="activeX/activeX4.xml"/><Relationship Id="rId27" Type="http://schemas.openxmlformats.org/officeDocument/2006/relationships/control" Target="activeX/activeX8.xml"/><Relationship Id="rId43" Type="http://schemas.openxmlformats.org/officeDocument/2006/relationships/image" Target="media/image11.png"/><Relationship Id="rId48" Type="http://schemas.openxmlformats.org/officeDocument/2006/relationships/image" Target="media/image15.png"/><Relationship Id="rId64" Type="http://schemas.openxmlformats.org/officeDocument/2006/relationships/image" Target="media/image28.png"/><Relationship Id="rId69" Type="http://schemas.openxmlformats.org/officeDocument/2006/relationships/image" Target="media/image33.png"/><Relationship Id="rId80" Type="http://schemas.openxmlformats.org/officeDocument/2006/relationships/image" Target="media/image44.png"/><Relationship Id="rId85" Type="http://schemas.openxmlformats.org/officeDocument/2006/relationships/hyperlink" Target="https://learn.microsoft.com/es-es/sql/relational-databases/logs/the-transaction-log-sql-server?view=sql-server-ver16"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wmf"/><Relationship Id="rId25" Type="http://schemas.openxmlformats.org/officeDocument/2006/relationships/control" Target="activeX/activeX6.xml"/><Relationship Id="rId33" Type="http://schemas.openxmlformats.org/officeDocument/2006/relationships/control" Target="activeX/activeX14.xml"/><Relationship Id="rId38" Type="http://schemas.openxmlformats.org/officeDocument/2006/relationships/control" Target="activeX/activeX19.xml"/><Relationship Id="rId46" Type="http://schemas.openxmlformats.org/officeDocument/2006/relationships/image" Target="media/image14.pn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control" Target="activeX/activeX2.xml"/><Relationship Id="rId41" Type="http://schemas.openxmlformats.org/officeDocument/2006/relationships/image" Target="media/image10.png"/><Relationship Id="rId54" Type="http://schemas.openxmlformats.org/officeDocument/2006/relationships/image" Target="media/image19.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1.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wmf"/><Relationship Id="rId28" Type="http://schemas.openxmlformats.org/officeDocument/2006/relationships/control" Target="activeX/activeX9.xml"/><Relationship Id="rId36" Type="http://schemas.openxmlformats.org/officeDocument/2006/relationships/control" Target="activeX/activeX17.xml"/><Relationship Id="rId49" Type="http://schemas.openxmlformats.org/officeDocument/2006/relationships/image" Target="media/image16.png"/><Relationship Id="rId57" Type="http://schemas.openxmlformats.org/officeDocument/2006/relationships/hyperlink" Target="https://learn.microsoft.com/es-es/sql/relational-databases/performance-monitor/monitor-disk-usage?view=sql-server-ver16" TargetMode="External"/><Relationship Id="rId10" Type="http://schemas.openxmlformats.org/officeDocument/2006/relationships/hyperlink" Target="https://learn.microsoft.com/es-es/training/modules/get-started-data-concepts/1-introduction" TargetMode="External"/><Relationship Id="rId31" Type="http://schemas.openxmlformats.org/officeDocument/2006/relationships/control" Target="activeX/activeX12.xml"/><Relationship Id="rId44" Type="http://schemas.openxmlformats.org/officeDocument/2006/relationships/image" Target="media/image12.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49.png"/><Relationship Id="rId94" Type="http://schemas.openxmlformats.org/officeDocument/2006/relationships/image" Target="media/image56.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learn.microsoft.com/es-es/training/modules/get-started-data-concepts/1-introduction" TargetMode="External"/><Relationship Id="rId13" Type="http://schemas.openxmlformats.org/officeDocument/2006/relationships/hyperlink" Target="https://learn.microsoft.com/es-es/training/modules/get-started-data-concepts/1-introduction" TargetMode="External"/><Relationship Id="rId18" Type="http://schemas.openxmlformats.org/officeDocument/2006/relationships/control" Target="activeX/activeX1.xml"/><Relationship Id="rId39" Type="http://schemas.openxmlformats.org/officeDocument/2006/relationships/control" Target="activeX/activeX20.xml"/><Relationship Id="rId34" Type="http://schemas.openxmlformats.org/officeDocument/2006/relationships/control" Target="activeX/activeX15.xml"/><Relationship Id="rId50" Type="http://schemas.openxmlformats.org/officeDocument/2006/relationships/hyperlink" Target="https://learn.microsoft.com/es-es/sql/samples/adventureworks-install-configure?view=sql-server-ver16&amp;tabs=ssms" TargetMode="External"/><Relationship Id="rId55" Type="http://schemas.openxmlformats.org/officeDocument/2006/relationships/image" Target="media/image20.png"/><Relationship Id="rId76" Type="http://schemas.openxmlformats.org/officeDocument/2006/relationships/image" Target="media/image40.png"/><Relationship Id="rId97" Type="http://schemas.openxmlformats.org/officeDocument/2006/relationships/hyperlink" Target="https://learn.microsoft.com/es-es/sql/relational-databases/indexes/reorganize-and-rebuild-indexes?view=sql-server-ver16" TargetMode="External"/><Relationship Id="rId7" Type="http://schemas.openxmlformats.org/officeDocument/2006/relationships/image" Target="media/image1.png"/><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control" Target="activeX/activeX10.xml"/><Relationship Id="rId24" Type="http://schemas.openxmlformats.org/officeDocument/2006/relationships/control" Target="activeX/activeX5.xml"/><Relationship Id="rId40" Type="http://schemas.openxmlformats.org/officeDocument/2006/relationships/control" Target="activeX/activeX21.xml"/><Relationship Id="rId45" Type="http://schemas.openxmlformats.org/officeDocument/2006/relationships/image" Target="media/image13.png"/><Relationship Id="rId66" Type="http://schemas.openxmlformats.org/officeDocument/2006/relationships/image" Target="media/image30.png"/><Relationship Id="rId87" Type="http://schemas.openxmlformats.org/officeDocument/2006/relationships/image" Target="media/image50.png"/><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image" Target="media/image8.wmf"/><Relationship Id="rId14" Type="http://schemas.openxmlformats.org/officeDocument/2006/relationships/image" Target="media/image4.png"/><Relationship Id="rId30" Type="http://schemas.openxmlformats.org/officeDocument/2006/relationships/control" Target="activeX/activeX11.xml"/><Relationship Id="rId35" Type="http://schemas.openxmlformats.org/officeDocument/2006/relationships/control" Target="activeX/activeX16.xml"/><Relationship Id="rId56" Type="http://schemas.openxmlformats.org/officeDocument/2006/relationships/image" Target="media/image21.png"/><Relationship Id="rId77"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hyperlink" Target="https://learn.microsoft.com/es-es/sql/samples/adventureworks-install-configure?view=sql-server-ver16&amp;tabs=ssms" TargetMode="External"/><Relationship Id="rId72" Type="http://schemas.openxmlformats.org/officeDocument/2006/relationships/image" Target="media/image36.png"/><Relationship Id="rId93" Type="http://schemas.openxmlformats.org/officeDocument/2006/relationships/image" Target="media/image55.png"/><Relationship Id="rId98" Type="http://schemas.openxmlformats.org/officeDocument/2006/relationships/fontTable" Target="fontTable.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1-6-223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E9A119-4ACB-44A3-BCF0-91DF676BC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827</TotalTime>
  <Pages>53</Pages>
  <Words>4993</Words>
  <Characters>27464</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Administración de Base de Datos</vt:lpstr>
    </vt:vector>
  </TitlesOfParts>
  <Company/>
  <LinksUpToDate>false</LinksUpToDate>
  <CharactersWithSpaces>32393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Administración de Base de Datos</dc:title>
  <dc:subject>Nombre del Alumno</dc:subject>
  <dc:creator>JOSE ARTURO BUSTAMANTE LAZCANO</dc:creator>
  <cp:keywords/>
  <dc:description/>
  <cp:lastModifiedBy>JOSE ARTURO BUSTAMANTE LAZCANO</cp:lastModifiedBy>
  <cp:revision>28</cp:revision>
  <dcterms:created xsi:type="dcterms:W3CDTF">2023-01-30T14:18:00Z</dcterms:created>
  <dcterms:modified xsi:type="dcterms:W3CDTF">2023-03-27T14:55:00Z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2023-01-30T15:06:28Z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0eb5af03-c1ac-4088-b8c3-d39212e09fdd</vt:lpwstr>
  </property>
  <property fmtid="{D5CDD505-2E9C-101B-9397-08002B2CF9AE}" pid="8" name="MSIP_Label_defa4170-0d19-0005-0004-bc88714345d2_ContentBits">
    <vt:lpwstr>0</vt:lpwstr>
  </property>
</Properties>
</file>